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067"/>
      </w:tblGrid>
      <w:tr w:rsidR="004B4D32" w:rsidRPr="00AD4E02" w:rsidTr="00E119C2">
        <w:trPr>
          <w:trHeight w:val="1276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D32" w:rsidRPr="000F5933" w:rsidRDefault="004B4D32" w:rsidP="00C46298">
            <w:pPr>
              <w:pStyle w:val="a8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6298" w:rsidRDefault="00C46298" w:rsidP="00C46298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B4D32" w:rsidRPr="004B4D32" w:rsidRDefault="004B4D32" w:rsidP="00C46298">
            <w:pPr>
              <w:pStyle w:val="a8"/>
              <w:spacing w:line="240" w:lineRule="exact"/>
              <w:jc w:val="center"/>
              <w:rPr>
                <w:rFonts w:cs="Mongolian Baiti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</w:p>
          <w:p w:rsidR="004B4D32" w:rsidRPr="00AD4E02" w:rsidRDefault="004B4D32" w:rsidP="00C46298">
            <w:pPr>
              <w:pStyle w:val="a8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</w:rPr>
            </w:pPr>
            <w:r w:rsidRPr="00AD4E02">
              <w:rPr>
                <w:rFonts w:ascii="Times New Roman" w:hAnsi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/>
                <w:sz w:val="28"/>
                <w:szCs w:val="28"/>
              </w:rPr>
              <w:t>ем</w:t>
            </w:r>
            <w:r w:rsidRPr="00AD4E02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Pr="00AD4E02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</w:p>
          <w:p w:rsidR="004B4D32" w:rsidRPr="00AD4E02" w:rsidRDefault="004B4D32" w:rsidP="00C46298">
            <w:pPr>
              <w:pStyle w:val="a8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</w:rPr>
            </w:pPr>
            <w:r w:rsidRPr="00AD4E02">
              <w:rPr>
                <w:rFonts w:ascii="Times New Roman" w:hAnsi="Times New Roman"/>
                <w:sz w:val="28"/>
                <w:szCs w:val="28"/>
              </w:rPr>
              <w:t>Шпаковского</w:t>
            </w:r>
            <w:r w:rsidRPr="00AD4E02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="00025891"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 w:rsidR="00C022AC"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 w:rsidRPr="00997DC8">
              <w:rPr>
                <w:rFonts w:cs="Mongolian Baiti"/>
                <w:sz w:val="28"/>
                <w:szCs w:val="28"/>
              </w:rPr>
              <w:t xml:space="preserve"> </w:t>
            </w:r>
            <w:r w:rsidRPr="00AD4E02">
              <w:rPr>
                <w:rFonts w:ascii="Times New Roman" w:hAnsi="Times New Roman"/>
                <w:sz w:val="28"/>
                <w:szCs w:val="28"/>
              </w:rPr>
              <w:t>Ставропольского</w:t>
            </w:r>
            <w:r w:rsidRPr="00AD4E02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Pr="00AD4E02">
              <w:rPr>
                <w:rFonts w:ascii="Times New Roman" w:hAnsi="Times New Roman"/>
                <w:sz w:val="28"/>
                <w:szCs w:val="28"/>
              </w:rPr>
              <w:t>края</w:t>
            </w:r>
          </w:p>
          <w:p w:rsidR="004B4D32" w:rsidRPr="00022B17" w:rsidRDefault="004B4D32" w:rsidP="00C46298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222D4" w:rsidRPr="00D41E36" w:rsidRDefault="006222D4" w:rsidP="00C46298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4D32" w:rsidRDefault="004B4D32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672D8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МУНИЦИПАЛЬНАЯ ПРОГРАММА</w:t>
      </w:r>
    </w:p>
    <w:p w:rsidR="00C46298" w:rsidRDefault="00C46298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Шпаковского муниципального округа Ставропольского края</w:t>
      </w:r>
    </w:p>
    <w:p w:rsidR="00D41E36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E72B78">
        <w:rPr>
          <w:rFonts w:ascii="Times New Roman" w:hAnsi="Times New Roman" w:cs="Times New Roman"/>
          <w:sz w:val="28"/>
          <w:szCs w:val="28"/>
          <w:lang w:val="ru-RU"/>
        </w:rPr>
        <w:t>Развитие культуры и реализация молодежной политики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D41E36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Default="006222D4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06757">
        <w:rPr>
          <w:rFonts w:ascii="Times New Roman" w:hAnsi="Times New Roman" w:cs="Times New Roman"/>
          <w:sz w:val="28"/>
          <w:szCs w:val="28"/>
        </w:rPr>
        <w:t>ПАСПОРТ</w:t>
      </w:r>
    </w:p>
    <w:p w:rsidR="00B672D8" w:rsidRPr="00B672D8" w:rsidRDefault="00B672D8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72B78" w:rsidRDefault="004F3571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5E2E61" w:rsidRPr="00C06757">
        <w:rPr>
          <w:rFonts w:ascii="Times New Roman" w:hAnsi="Times New Roman" w:cs="Times New Roman"/>
          <w:sz w:val="28"/>
          <w:szCs w:val="28"/>
          <w:lang w:val="ru-RU"/>
        </w:rPr>
        <w:t xml:space="preserve">униципальной программы Шпаковского муниципального </w:t>
      </w:r>
      <w:r w:rsidR="00E119C2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="005E2E61" w:rsidRPr="00C06757">
        <w:rPr>
          <w:rFonts w:ascii="Times New Roman" w:hAnsi="Times New Roman" w:cs="Times New Roman"/>
          <w:sz w:val="28"/>
          <w:szCs w:val="28"/>
          <w:lang w:val="ru-RU"/>
        </w:rPr>
        <w:t xml:space="preserve"> Ставропольского края</w:t>
      </w:r>
      <w:r w:rsidR="006222D4" w:rsidRPr="00C067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E72B78">
        <w:rPr>
          <w:rFonts w:ascii="Times New Roman" w:hAnsi="Times New Roman" w:cs="Times New Roman"/>
          <w:sz w:val="28"/>
          <w:szCs w:val="28"/>
          <w:lang w:val="ru-RU"/>
        </w:rPr>
        <w:t xml:space="preserve">Развитие культуры и </w:t>
      </w:r>
    </w:p>
    <w:p w:rsidR="006222D4" w:rsidRDefault="00E72B78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реализация молодежной политики</w:t>
      </w:r>
      <w:r w:rsidR="004F3571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3759C2" w:rsidRDefault="003759C2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(далее </w:t>
      </w:r>
      <w:r w:rsidR="00354E37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Программа)</w:t>
      </w:r>
    </w:p>
    <w:p w:rsidR="003759C2" w:rsidRDefault="003759C2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F3571" w:rsidRDefault="004F3571" w:rsidP="00C46298">
      <w:pPr>
        <w:spacing w:after="0"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5"/>
        <w:gridCol w:w="6496"/>
      </w:tblGrid>
      <w:tr w:rsidR="00277C80" w:rsidTr="007F662D">
        <w:tc>
          <w:tcPr>
            <w:tcW w:w="3075" w:type="dxa"/>
          </w:tcPr>
          <w:p w:rsidR="00277C80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</w:p>
          <w:p w:rsidR="00277C80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277C80" w:rsidRPr="00BF682B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277C80" w:rsidRDefault="00277C80" w:rsidP="006A50C8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277C80" w:rsidRDefault="00DB0CDB" w:rsidP="00F424A7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комитет по </w:t>
            </w:r>
            <w:r w:rsidR="00E72B78">
              <w:rPr>
                <w:rFonts w:ascii="Times New Roman" w:hAnsi="Times New Roman"/>
                <w:sz w:val="28"/>
                <w:szCs w:val="28"/>
                <w:lang w:val="ru-RU"/>
              </w:rPr>
              <w:t>культуре и туризму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277C80">
              <w:rPr>
                <w:rFonts w:ascii="Times New Roman" w:hAnsi="Times New Roman"/>
                <w:sz w:val="28"/>
                <w:szCs w:val="28"/>
              </w:rPr>
              <w:t>администрации Ш</w:t>
            </w:r>
            <w:r w:rsidR="00025891">
              <w:rPr>
                <w:rFonts w:ascii="Times New Roman" w:hAnsi="Times New Roman"/>
                <w:sz w:val="28"/>
                <w:szCs w:val="28"/>
              </w:rPr>
              <w:t xml:space="preserve">паковского муниципального </w:t>
            </w:r>
            <w:r w:rsidR="00022B17"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 w:rsidR="00277C80">
              <w:rPr>
                <w:rFonts w:ascii="Times New Roman" w:hAnsi="Times New Roman"/>
                <w:sz w:val="28"/>
                <w:szCs w:val="28"/>
              </w:rPr>
              <w:t xml:space="preserve"> Ставро</w:t>
            </w:r>
            <w:r w:rsidR="00F424A7">
              <w:rPr>
                <w:rFonts w:ascii="Times New Roman" w:hAnsi="Times New Roman"/>
                <w:sz w:val="28"/>
                <w:szCs w:val="28"/>
              </w:rPr>
              <w:t>польского края (далее</w:t>
            </w:r>
            <w:r w:rsidR="00F424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- комитет по </w:t>
            </w:r>
            <w:r w:rsidR="00112D31">
              <w:rPr>
                <w:rFonts w:ascii="Times New Roman" w:hAnsi="Times New Roman"/>
                <w:sz w:val="28"/>
                <w:szCs w:val="28"/>
                <w:lang w:val="ru-RU"/>
              </w:rPr>
              <w:t>культуре и туризму</w:t>
            </w:r>
            <w:r w:rsidR="00277C80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D17887" w:rsidRPr="00D17887" w:rsidRDefault="00D17887" w:rsidP="00F424A7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33F02" w:rsidTr="007F662D">
        <w:tc>
          <w:tcPr>
            <w:tcW w:w="3075" w:type="dxa"/>
          </w:tcPr>
          <w:p w:rsidR="00B33F02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Соисполнители Программы </w:t>
            </w:r>
          </w:p>
          <w:p w:rsidR="00B33F02" w:rsidRPr="00B33F02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96" w:type="dxa"/>
          </w:tcPr>
          <w:p w:rsidR="00B33F02" w:rsidRPr="00B33F02" w:rsidRDefault="00B33F02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нет</w:t>
            </w:r>
          </w:p>
        </w:tc>
      </w:tr>
      <w:tr w:rsidR="00BF682B" w:rsidTr="007F662D">
        <w:tc>
          <w:tcPr>
            <w:tcW w:w="3075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496" w:type="dxa"/>
          </w:tcPr>
          <w:p w:rsidR="00D44DE0" w:rsidRDefault="00D44DE0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Муниципальное казенное учреждение культуры</w:t>
            </w:r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 «Организационно-методический центр Шпаковского муниципального округа»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BF682B" w:rsidRDefault="00D44DE0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(далее - МКУК «ОМЦ»)</w:t>
            </w:r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759C2" w:rsidRDefault="003759C2" w:rsidP="00BF682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</w:pPr>
          </w:p>
          <w:p w:rsidR="00D44DE0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spellStart"/>
            <w:r w:rsidR="00D44D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униципальное</w:t>
            </w:r>
            <w:proofErr w:type="spellEnd"/>
            <w:r w:rsidR="00D44D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бюджетное учреждение</w:t>
            </w: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4D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дополнительного образования</w:t>
            </w: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 «Детская музыкальная школа»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ихайловска</w:t>
            </w:r>
            <w:proofErr w:type="spellEnd"/>
          </w:p>
          <w:p w:rsidR="00EE7F8B" w:rsidRDefault="00D44DE0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 далее – МБУ ДО «ДМШ» г. Михайловска)</w:t>
            </w:r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D44DE0" w:rsidRPr="00D44DE0" w:rsidRDefault="00D44DE0" w:rsidP="00D44DE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4DE0" w:rsidRPr="00D44DE0" w:rsidRDefault="00D44DE0" w:rsidP="00D44DE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4DE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дополнительного образования «Детская музыкальная школа»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с. Пелагиада</w:t>
            </w:r>
          </w:p>
          <w:p w:rsidR="00EE7F8B" w:rsidRDefault="00D44DE0" w:rsidP="00D44DE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4DE0">
              <w:rPr>
                <w:rFonts w:ascii="Times New Roman" w:hAnsi="Times New Roman" w:cs="Times New Roman"/>
                <w:sz w:val="28"/>
                <w:szCs w:val="28"/>
              </w:rPr>
              <w:t xml:space="preserve"> ( далее – МБУ ДО «ДМШ»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с. Пелагиада</w:t>
            </w:r>
            <w:r w:rsidRPr="00D44DE0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D44DE0" w:rsidRPr="00D44DE0" w:rsidRDefault="00D44DE0" w:rsidP="00D44DE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4188E" w:rsidRPr="0054188E" w:rsidRDefault="0054188E" w:rsidP="0054188E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188E" w:rsidRPr="0054188E" w:rsidRDefault="0054188E" w:rsidP="0054188E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88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дополнительного образования «Детская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художественная</w:t>
            </w:r>
            <w:r w:rsidRPr="0054188E">
              <w:rPr>
                <w:rFonts w:ascii="Times New Roman" w:hAnsi="Times New Roman" w:cs="Times New Roman"/>
                <w:sz w:val="28"/>
                <w:szCs w:val="28"/>
              </w:rPr>
              <w:t xml:space="preserve"> школа» </w:t>
            </w:r>
            <w:proofErr w:type="spellStart"/>
            <w:r w:rsidRPr="0054188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54188E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54188E">
              <w:rPr>
                <w:rFonts w:ascii="Times New Roman" w:hAnsi="Times New Roman" w:cs="Times New Roman"/>
                <w:sz w:val="28"/>
                <w:szCs w:val="28"/>
              </w:rPr>
              <w:t>ихайловска</w:t>
            </w:r>
            <w:proofErr w:type="spellEnd"/>
          </w:p>
          <w:p w:rsidR="00EE7F8B" w:rsidRDefault="0054188E" w:rsidP="0054188E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4188E">
              <w:rPr>
                <w:rFonts w:ascii="Times New Roman" w:hAnsi="Times New Roman" w:cs="Times New Roman"/>
                <w:sz w:val="28"/>
                <w:szCs w:val="28"/>
              </w:rPr>
              <w:t xml:space="preserve"> ( далее – МБУ ДО «Д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</w:t>
            </w:r>
            <w:r w:rsidRPr="0054188E">
              <w:rPr>
                <w:rFonts w:ascii="Times New Roman" w:hAnsi="Times New Roman" w:cs="Times New Roman"/>
                <w:sz w:val="28"/>
                <w:szCs w:val="28"/>
              </w:rPr>
              <w:t>Ш» г. Михайловска);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4188E" w:rsidRDefault="0054188E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4188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культуры </w:t>
            </w:r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«Централизованная библиотечная система Шпа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ковского муниципального округа»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EE7F8B" w:rsidRDefault="0054188E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418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(далее – МКУК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«ЦБС ШМО»</w:t>
            </w:r>
            <w:r w:rsidRPr="005418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54188E" w:rsidRDefault="0054188E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4188E" w:rsidRPr="0054188E" w:rsidRDefault="0054188E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418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Муниципальное казенное учреждение культуры (далее – МКУК)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азинка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убовка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.Ц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имлянский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овомарьевской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енгилеевского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атарка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2E7BE4" w:rsidRPr="002E7BE4" w:rsidRDefault="002E7BE4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ёмино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ерхнерусского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адежда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емнолесской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елагиада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A87F44" w:rsidRPr="00A87F44" w:rsidRDefault="00A87F44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МКУК «Социально-культурное объединение» города Михайловска;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«Михайловский городской историко-краеведческий музей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им.Н.Г.Завгороднего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F682B" w:rsidRPr="00BF682B" w:rsidRDefault="00EE7F8B" w:rsidP="00EE7F8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spellStart"/>
            <w:r w:rsidR="005418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униципальное</w:t>
            </w:r>
            <w:proofErr w:type="spellEnd"/>
            <w:r w:rsidR="005418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бюджетное учреждение</w:t>
            </w: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 «Центр молодежных проектов Шпаковского муниципального округа Ставропольского края»</w:t>
            </w:r>
            <w:r w:rsidR="005418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(далее - МБУ «ЦМП ШМО»)</w:t>
            </w: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BF682B" w:rsidRPr="00BF682B" w:rsidRDefault="00BF682B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33F02" w:rsidTr="007F662D">
        <w:tc>
          <w:tcPr>
            <w:tcW w:w="3075" w:type="dxa"/>
          </w:tcPr>
          <w:p w:rsidR="00B33F02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Подпрограммы Программы</w:t>
            </w:r>
          </w:p>
          <w:p w:rsidR="00B33F02" w:rsidRPr="00B33F02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96" w:type="dxa"/>
          </w:tcPr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«Обеспечение развития сферы культуры, искусства и молодежной политики»;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33F02" w:rsidRDefault="00EE7F8B" w:rsidP="00EE7F8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«Сохранение и развитие культуры в Шпаковском муниципальном округе»</w:t>
            </w:r>
          </w:p>
          <w:p w:rsidR="00EE7F8B" w:rsidRPr="00EE7F8B" w:rsidRDefault="00EE7F8B" w:rsidP="00EE7F8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</w:t>
            </w:r>
            <w:r w:rsidR="00927331">
              <w:rPr>
                <w:rFonts w:ascii="Times New Roman" w:hAnsi="Times New Roman"/>
                <w:sz w:val="28"/>
                <w:szCs w:val="28"/>
                <w:lang w:val="ru-RU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496" w:type="dxa"/>
          </w:tcPr>
          <w:p w:rsidR="008621A6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формирование, сохранение и развитие единого культурного пространства на территории Шпаковского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благоприятных условий для устойчивого развития сферы культуры Шпаковского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</w:p>
          <w:p w:rsidR="00B33F02" w:rsidRPr="00EE7F8B" w:rsidRDefault="00B33F02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Задачи Программы</w:t>
            </w:r>
          </w:p>
        </w:tc>
        <w:tc>
          <w:tcPr>
            <w:tcW w:w="6496" w:type="dxa"/>
          </w:tcPr>
          <w:p w:rsid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осуществление образовательной деятельности по обучению детей, подростков и юношества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художественно-эстетической направленности;</w:t>
            </w:r>
          </w:p>
          <w:p w:rsidR="00706808" w:rsidRP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патриотического и дух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овно-нравственного воспитания, </w:t>
            </w: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 xml:space="preserve">интеллектуального, творческого, физического развития молодежи, развитие добровольческого движения, для </w:t>
            </w:r>
            <w:r w:rsidRPr="009422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самореализации личности молодого человека;</w:t>
            </w:r>
          </w:p>
          <w:p w:rsidR="00706808" w:rsidRP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347D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сохранения культур</w:t>
            </w:r>
            <w:r w:rsidR="00A3077A" w:rsidRPr="0082347D">
              <w:rPr>
                <w:rFonts w:ascii="Times New Roman" w:hAnsi="Times New Roman" w:cs="Times New Roman"/>
                <w:sz w:val="28"/>
                <w:szCs w:val="28"/>
              </w:rPr>
              <w:t>ного пространства и устойчивого</w:t>
            </w:r>
            <w:r w:rsidR="00A3077A" w:rsidRPr="0082347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2347D">
              <w:rPr>
                <w:rFonts w:ascii="Times New Roman" w:hAnsi="Times New Roman" w:cs="Times New Roman"/>
                <w:sz w:val="28"/>
                <w:szCs w:val="28"/>
              </w:rPr>
              <w:t>развития культурного</w:t>
            </w:r>
            <w:r w:rsidR="00A3077A" w:rsidRPr="0082347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потенциала населения Шпаковского муниципального</w:t>
            </w:r>
            <w:r w:rsidRPr="0082347D">
              <w:rPr>
                <w:rFonts w:ascii="Times New Roman" w:hAnsi="Times New Roman" w:cs="Times New Roman"/>
                <w:sz w:val="28"/>
                <w:szCs w:val="28"/>
              </w:rPr>
              <w:t xml:space="preserve"> округа;</w:t>
            </w:r>
          </w:p>
          <w:p w:rsidR="00706808" w:rsidRP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поддержка творческих коллективов и создание условий для реализации их потенциала;</w:t>
            </w:r>
          </w:p>
          <w:p w:rsidR="00706808" w:rsidRP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20EA7" w:rsidRPr="00706808" w:rsidRDefault="00706808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eastAsia="Calibri" w:hAnsi="Times New Roman" w:cs="Times New Roman"/>
                <w:color w:val="00000A"/>
                <w:kern w:val="2"/>
                <w:sz w:val="28"/>
                <w:szCs w:val="28"/>
                <w:lang w:eastAsia="zh-CN"/>
              </w:rPr>
            </w:pP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сокращение территориальной дифференциации в получении населением </w:t>
            </w:r>
            <w:r w:rsidR="00AD4F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Шпаковского муниципального </w:t>
            </w: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округа культурно-досуговых услуг и в доступе к информационным ресурсам</w:t>
            </w:r>
          </w:p>
          <w:p w:rsidR="007F662D" w:rsidRDefault="007F662D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Pr="00403783" w:rsidRDefault="00BF682B" w:rsidP="00403783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37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6496" w:type="dxa"/>
          </w:tcPr>
          <w:p w:rsidR="00502EAD" w:rsidRDefault="00F229A9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229A9">
              <w:rPr>
                <w:rFonts w:ascii="Times New Roman" w:hAnsi="Times New Roman"/>
                <w:sz w:val="28"/>
                <w:szCs w:val="28"/>
                <w:lang w:val="ru-RU"/>
              </w:rPr>
              <w:t>увеличение количества зрителей и слушателей, посетивших культурно-досуговые и культурно-массовые мероприятия</w:t>
            </w:r>
            <w:r w:rsidR="00502EA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  <w:r w:rsidRPr="00F229A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502EAD" w:rsidRDefault="00502EAD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6808" w:rsidRPr="004D5FAE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4154EF">
              <w:rPr>
                <w:rFonts w:ascii="Times New Roman" w:hAnsi="Times New Roman"/>
                <w:sz w:val="28"/>
                <w:szCs w:val="28"/>
              </w:rPr>
              <w:t xml:space="preserve">величение охвата детей школьного возраста </w:t>
            </w:r>
            <w:r w:rsidRPr="00B05828">
              <w:rPr>
                <w:rFonts w:ascii="Times New Roman" w:hAnsi="Times New Roman"/>
                <w:sz w:val="28"/>
                <w:szCs w:val="28"/>
              </w:rPr>
              <w:t xml:space="preserve">дополнительным образованием в </w:t>
            </w:r>
            <w:r w:rsidRPr="004D5FAE">
              <w:rPr>
                <w:rFonts w:ascii="Times New Roman" w:hAnsi="Times New Roman"/>
                <w:sz w:val="28"/>
                <w:szCs w:val="28"/>
              </w:rPr>
              <w:t>сфере культуры</w:t>
            </w:r>
            <w:r w:rsidR="00AD4F6D" w:rsidRPr="004D5F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Шпаковского муниципального</w:t>
            </w:r>
            <w:r w:rsidRPr="004D5FAE">
              <w:rPr>
                <w:rFonts w:ascii="Times New Roman" w:hAnsi="Times New Roman"/>
                <w:sz w:val="28"/>
                <w:szCs w:val="28"/>
              </w:rPr>
              <w:t xml:space="preserve"> округа;</w:t>
            </w:r>
          </w:p>
          <w:p w:rsidR="00706808" w:rsidRPr="004D5FAE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6808" w:rsidRPr="00F229A9" w:rsidRDefault="00706808" w:rsidP="00706808">
            <w:pPr>
              <w:pStyle w:val="a8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5FAE">
              <w:rPr>
                <w:rFonts w:ascii="Times New Roman" w:hAnsi="Times New Roman"/>
                <w:sz w:val="28"/>
                <w:szCs w:val="28"/>
              </w:rPr>
              <w:t>увеличение охвата молодежи, задействованной в реализации молодежной политики на территории Шпаковского муниципального округа;</w:t>
            </w:r>
          </w:p>
          <w:p w:rsidR="00706808" w:rsidRPr="004D5FAE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6808" w:rsidRPr="004D5FAE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D5FAE">
              <w:rPr>
                <w:rFonts w:ascii="Times New Roman" w:hAnsi="Times New Roman"/>
                <w:sz w:val="28"/>
                <w:szCs w:val="28"/>
              </w:rPr>
              <w:t>увеличение количества культурно-массовых мероприятий, проведенных на территории Шпаковского муниципального округа;</w:t>
            </w:r>
          </w:p>
          <w:p w:rsidR="00706808" w:rsidRPr="004D5FAE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6808" w:rsidRPr="004D5FAE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D5FAE">
              <w:rPr>
                <w:rFonts w:ascii="Times New Roman" w:hAnsi="Times New Roman"/>
                <w:sz w:val="28"/>
                <w:szCs w:val="28"/>
              </w:rPr>
              <w:t>увеличение количества посетителей музея;</w:t>
            </w:r>
          </w:p>
          <w:p w:rsidR="00706808" w:rsidRPr="004D5FAE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6808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D5FAE">
              <w:rPr>
                <w:rFonts w:ascii="Times New Roman" w:hAnsi="Times New Roman"/>
                <w:sz w:val="28"/>
                <w:szCs w:val="28"/>
              </w:rPr>
              <w:t xml:space="preserve">увеличение доли участников в конкурсах и фестивалях </w:t>
            </w:r>
            <w:r w:rsidR="00484BF6" w:rsidRPr="004D5F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Шпаковского муниципального </w:t>
            </w:r>
            <w:r w:rsidRPr="004D5FAE">
              <w:rPr>
                <w:rFonts w:ascii="Times New Roman" w:hAnsi="Times New Roman"/>
                <w:sz w:val="28"/>
                <w:szCs w:val="28"/>
              </w:rPr>
              <w:t>округа от общего количества участников культурно-досуговых формирований учреждений культуры;</w:t>
            </w:r>
          </w:p>
          <w:p w:rsidR="00706808" w:rsidRPr="00706808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F682B" w:rsidRDefault="00502EAD" w:rsidP="00706808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02EAD"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="00706808" w:rsidRPr="00B05828">
              <w:rPr>
                <w:rFonts w:ascii="Times New Roman" w:hAnsi="Times New Roman"/>
                <w:sz w:val="28"/>
                <w:szCs w:val="28"/>
              </w:rPr>
              <w:t>количеств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="00706808" w:rsidRPr="00B05828">
              <w:rPr>
                <w:rFonts w:ascii="Times New Roman" w:hAnsi="Times New Roman"/>
                <w:sz w:val="28"/>
                <w:szCs w:val="28"/>
              </w:rPr>
              <w:t xml:space="preserve"> экземпляров новых поступлений в библиотечные фонды библиотек </w:t>
            </w:r>
            <w:r w:rsidR="00AD4F6D" w:rsidRPr="0082347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Шпаковского муниципального </w:t>
            </w:r>
            <w:r w:rsidR="00706808" w:rsidRPr="0082347D">
              <w:rPr>
                <w:rFonts w:ascii="Times New Roman" w:hAnsi="Times New Roman"/>
                <w:sz w:val="28"/>
                <w:szCs w:val="28"/>
              </w:rPr>
              <w:t>о</w:t>
            </w:r>
            <w:r w:rsidR="00706808">
              <w:rPr>
                <w:rFonts w:ascii="Times New Roman" w:hAnsi="Times New Roman"/>
                <w:sz w:val="28"/>
                <w:szCs w:val="28"/>
              </w:rPr>
              <w:t>круга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="007068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06808" w:rsidRPr="00706808" w:rsidRDefault="00706808" w:rsidP="00706808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Этапы и сроки реализации Программы</w:t>
            </w:r>
          </w:p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BF682B" w:rsidRDefault="00B33F02" w:rsidP="00C022AC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Программа реализуется в один этап 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>20</w:t>
            </w:r>
            <w:r w:rsidR="00BF682B" w:rsidRPr="004B2132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C022AC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>-202</w:t>
            </w:r>
            <w:r w:rsidR="00C022AC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 xml:space="preserve"> гг.</w:t>
            </w:r>
          </w:p>
        </w:tc>
      </w:tr>
      <w:tr w:rsidR="00277C80" w:rsidTr="007F662D">
        <w:tc>
          <w:tcPr>
            <w:tcW w:w="3075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 </w:t>
            </w:r>
          </w:p>
          <w:p w:rsidR="00277C80" w:rsidRPr="006A50C8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277C80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5A553B" w:rsidRDefault="00BF682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302C">
              <w:rPr>
                <w:rFonts w:ascii="Times New Roman" w:eastAsia="Times New Roman" w:hAnsi="Times New Roman"/>
                <w:sz w:val="28"/>
                <w:szCs w:val="28"/>
              </w:rPr>
              <w:t>общий объем финансирования м</w:t>
            </w:r>
            <w:r w:rsidR="005A553B" w:rsidRPr="008B302C">
              <w:rPr>
                <w:rFonts w:ascii="Times New Roman" w:eastAsia="Times New Roman" w:hAnsi="Times New Roman"/>
                <w:sz w:val="28"/>
                <w:szCs w:val="28"/>
              </w:rPr>
              <w:t>ероприятий Программы составит</w:t>
            </w:r>
            <w:r w:rsidR="008B302C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="005A553B" w:rsidRPr="008B302C">
              <w:rPr>
                <w:rFonts w:ascii="Times New Roman" w:hAnsi="Times New Roman" w:cs="Times New Roman"/>
                <w:sz w:val="28"/>
                <w:szCs w:val="28"/>
              </w:rPr>
              <w:t>9 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613</w:t>
            </w:r>
            <w:r w:rsidR="005A553B" w:rsidRPr="008B302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C83E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="005A553B"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</w:t>
            </w:r>
            <w:r w:rsidR="005A553B" w:rsidRP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C83E07" w:rsidRPr="008B302C" w:rsidRDefault="00C83E07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A553B" w:rsidRPr="008B302C" w:rsidRDefault="005A553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бюджета Ставропольского края </w:t>
            </w:r>
            <w:r w:rsidRP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="00C83E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 5</w:t>
            </w:r>
            <w:r w:rsidR="00C83E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58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C83E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31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AF3EFF" w:rsidRPr="008B302C" w:rsidRDefault="00AF3EFF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A553B" w:rsidRPr="008B302C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C83E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4 965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C83E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51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A553B" w:rsidRPr="008B302C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C83E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796,40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A553B" w:rsidRPr="008B302C" w:rsidRDefault="005A553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C83E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796,40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F3EFF" w:rsidRPr="008B302C" w:rsidRDefault="00AF3EFF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A553B" w:rsidRPr="008B302C" w:rsidRDefault="005A553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бюджета Шпаковского муниципального округа </w:t>
            </w:r>
            <w:r w:rsidRP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</w:t>
            </w:r>
            <w:r w:rsidR="00C83E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3 055,05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годам:</w:t>
            </w:r>
          </w:p>
          <w:p w:rsidR="00AF3EFF" w:rsidRPr="008B302C" w:rsidRDefault="00AF3EFF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A553B" w:rsidRPr="008B302C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  <w:r w:rsidR="00C83E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0 975</w:t>
            </w:r>
            <w:r w:rsidR="008B302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3E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A553B" w:rsidRPr="008B302C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  <w:r w:rsidR="00C83E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 </w:t>
            </w:r>
            <w:r w:rsidR="00C83E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039,75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C3D02" w:rsidRPr="008B302C" w:rsidRDefault="005A553B" w:rsidP="0051764B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  <w:r w:rsidR="00C83E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 </w:t>
            </w:r>
            <w:r w:rsidR="00C83E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039,75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AF3EFF" w:rsidRPr="008B302C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AF3EFF" w:rsidRPr="00B57B77" w:rsidRDefault="00AF3EFF" w:rsidP="005A553B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/>
                <w:sz w:val="28"/>
                <w:szCs w:val="28"/>
                <w:highlight w:val="yellow"/>
                <w:lang w:val="ru-RU"/>
              </w:rPr>
            </w:pPr>
          </w:p>
        </w:tc>
      </w:tr>
      <w:tr w:rsidR="004B2132" w:rsidRPr="004B2132" w:rsidTr="007F662D">
        <w:tc>
          <w:tcPr>
            <w:tcW w:w="3075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 w:cs="Arial"/>
                <w:sz w:val="28"/>
                <w:szCs w:val="28"/>
              </w:rPr>
              <w:lastRenderedPageBreak/>
              <w:t xml:space="preserve">Ожидаемые результаты реализации Программы </w:t>
            </w: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65225" w:rsidRPr="004B2132" w:rsidRDefault="00365225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A1C1A" w:rsidRPr="004B2132" w:rsidRDefault="007A1C1A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277C80" w:rsidRPr="004B2132" w:rsidRDefault="00277C80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F74D33" w:rsidRPr="003117C2" w:rsidRDefault="001B748D" w:rsidP="00F74D3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B748D">
              <w:rPr>
                <w:rFonts w:ascii="Times New Roman" w:hAnsi="Times New Roman"/>
                <w:sz w:val="28"/>
                <w:szCs w:val="28"/>
                <w:lang w:val="ru-RU"/>
              </w:rPr>
              <w:t>создание условий, обеспечивающих равную доступность услуг в сфере культуры и в сфере дополнительного образования детей для различных возрастных и социальных категорий жителей Шпаковского муниципального округа;</w:t>
            </w:r>
          </w:p>
          <w:p w:rsidR="00F74D33" w:rsidRPr="003117C2" w:rsidRDefault="00F74D33" w:rsidP="00F74D3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F74D33" w:rsidRPr="003117C2" w:rsidRDefault="001B748D" w:rsidP="00F74D33">
            <w:pPr>
              <w:pStyle w:val="a8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748D">
              <w:rPr>
                <w:rFonts w:ascii="Times New Roman" w:hAnsi="Times New Roman"/>
                <w:sz w:val="28"/>
                <w:szCs w:val="28"/>
              </w:rPr>
              <w:t>увеличение количества молодых граждан, принимающих участие в волонтерском движении, в научной, изобретательской и предпринимательской деятельности</w:t>
            </w:r>
            <w:r w:rsidR="00F74D33" w:rsidRPr="003117C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74D33" w:rsidRPr="003117C2" w:rsidRDefault="00F74D33" w:rsidP="00F74D3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F74D33" w:rsidRPr="003117C2" w:rsidRDefault="001B748D" w:rsidP="00F74D3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B748D">
              <w:rPr>
                <w:rFonts w:ascii="Times New Roman" w:hAnsi="Times New Roman"/>
                <w:sz w:val="28"/>
                <w:szCs w:val="28"/>
              </w:rPr>
              <w:t>обеспечение комфортных и безопасных условий для создания культурных благ на территории Шпаковского муниципального округа, благоприятных условий для творческой деятельности профессиональных и самодеятельных творческих коллективов, и отдельных исполнителей</w:t>
            </w:r>
            <w:r w:rsidR="00F74D33" w:rsidRPr="003117C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74D33" w:rsidRPr="003117C2" w:rsidRDefault="00F74D33" w:rsidP="00F74D3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F74D33" w:rsidRDefault="00EA7143" w:rsidP="00F74D3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="00520C7D" w:rsidRPr="003117C2">
              <w:rPr>
                <w:rFonts w:ascii="Times New Roman" w:hAnsi="Times New Roman"/>
                <w:sz w:val="28"/>
                <w:szCs w:val="28"/>
                <w:lang w:val="ru-RU"/>
              </w:rPr>
              <w:t>охранение культурного наследия жителей Шпаковского муниципального округа</w:t>
            </w:r>
            <w:r w:rsidR="00F74D33" w:rsidRPr="003117C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74D33" w:rsidRPr="00F74D33" w:rsidRDefault="00F74D33" w:rsidP="00F74D3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F74D33" w:rsidRDefault="001B748D" w:rsidP="00F74D3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B748D">
              <w:rPr>
                <w:rFonts w:ascii="Times New Roman" w:hAnsi="Times New Roman"/>
                <w:sz w:val="28"/>
                <w:szCs w:val="28"/>
              </w:rPr>
              <w:t>укрепление единого культурного пространства на территории Шпаковского муниципального округа</w:t>
            </w:r>
            <w:r w:rsidR="00F74D3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74D33" w:rsidRPr="00F74D33" w:rsidRDefault="00F74D33" w:rsidP="00F74D3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277C80" w:rsidRPr="00972A5C" w:rsidRDefault="001B748D" w:rsidP="00B57B77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</w:t>
            </w:r>
            <w:proofErr w:type="spellStart"/>
            <w:r w:rsidR="003117C2" w:rsidRPr="003117C2">
              <w:rPr>
                <w:rFonts w:ascii="Times New Roman" w:hAnsi="Times New Roman"/>
                <w:sz w:val="28"/>
                <w:szCs w:val="28"/>
              </w:rPr>
              <w:t>довлетворение</w:t>
            </w:r>
            <w:proofErr w:type="spellEnd"/>
            <w:r w:rsidR="003117C2" w:rsidRPr="003117C2">
              <w:rPr>
                <w:rFonts w:ascii="Times New Roman" w:hAnsi="Times New Roman"/>
                <w:sz w:val="28"/>
                <w:szCs w:val="28"/>
              </w:rPr>
              <w:t xml:space="preserve"> потребности населения Шпаковского муниципального округа в доступе к информационным ресурсам</w:t>
            </w:r>
            <w:r w:rsidR="00972A5C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</w:tr>
    </w:tbl>
    <w:p w:rsidR="00B33F02" w:rsidRDefault="00B33F02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33F02" w:rsidRDefault="00B33F02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4D5FAE" w:rsidRDefault="00780BB3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Раздел 1. Содержание проблемы, обоснование необходимости её решения </w:t>
      </w:r>
      <w:proofErr w:type="spellStart"/>
      <w:r w:rsidRPr="004D5FAE">
        <w:rPr>
          <w:rFonts w:ascii="Times New Roman" w:hAnsi="Times New Roman" w:cs="Times New Roman"/>
          <w:sz w:val="28"/>
          <w:szCs w:val="28"/>
          <w:lang w:val="ru-RU"/>
        </w:rPr>
        <w:t>программно</w:t>
      </w:r>
      <w:proofErr w:type="spellEnd"/>
      <w:r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A148B" w:rsidRPr="004D5FA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 целевым методом</w:t>
      </w:r>
    </w:p>
    <w:p w:rsidR="00437767" w:rsidRPr="004D5FAE" w:rsidRDefault="00437767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C4CC7" w:rsidRPr="004D5FAE" w:rsidRDefault="001C4CC7" w:rsidP="001C4CC7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FAE">
        <w:rPr>
          <w:rFonts w:ascii="Times New Roman" w:eastAsia="Times New Roman" w:hAnsi="Times New Roman" w:cs="Times New Roman"/>
          <w:sz w:val="28"/>
          <w:szCs w:val="28"/>
        </w:rPr>
        <w:t>Сфера культуры от</w:t>
      </w:r>
      <w:r w:rsidR="00AD4F6D" w:rsidRPr="004D5FAE">
        <w:rPr>
          <w:rFonts w:ascii="Times New Roman" w:eastAsia="Times New Roman" w:hAnsi="Times New Roman" w:cs="Times New Roman"/>
          <w:sz w:val="28"/>
          <w:szCs w:val="28"/>
        </w:rPr>
        <w:t>ражает качество жизни населения</w:t>
      </w:r>
      <w:r w:rsidRPr="004D5FAE">
        <w:rPr>
          <w:rFonts w:ascii="Times New Roman" w:eastAsia="Times New Roman" w:hAnsi="Times New Roman" w:cs="Times New Roman"/>
          <w:sz w:val="28"/>
          <w:szCs w:val="28"/>
        </w:rPr>
        <w:t xml:space="preserve"> и оказывает влияние на социально-экономические процессы. Программно-целевой метод позволяет </w:t>
      </w:r>
      <w:r w:rsidR="00AD4F6D" w:rsidRPr="004D5FAE">
        <w:rPr>
          <w:rFonts w:ascii="Times New Roman" w:eastAsia="Times New Roman" w:hAnsi="Times New Roman" w:cs="Times New Roman"/>
          <w:sz w:val="28"/>
          <w:szCs w:val="28"/>
        </w:rPr>
        <w:t xml:space="preserve">концентрировать </w:t>
      </w:r>
      <w:r w:rsidRPr="004D5FAE">
        <w:rPr>
          <w:rFonts w:ascii="Times New Roman" w:eastAsia="Times New Roman" w:hAnsi="Times New Roman" w:cs="Times New Roman"/>
          <w:sz w:val="28"/>
          <w:szCs w:val="28"/>
        </w:rPr>
        <w:t>финансовые ресурсы на стратегических направлениях социально-культурной политики Шпаковского муниципально</w:t>
      </w:r>
      <w:r w:rsidR="003811DA" w:rsidRPr="004D5FAE">
        <w:rPr>
          <w:rFonts w:ascii="Times New Roman" w:eastAsia="Times New Roman" w:hAnsi="Times New Roman" w:cs="Times New Roman"/>
          <w:sz w:val="28"/>
          <w:szCs w:val="28"/>
        </w:rPr>
        <w:t xml:space="preserve">го округа, определяет комплекс </w:t>
      </w:r>
      <w:r w:rsidRPr="004D5FAE">
        <w:rPr>
          <w:rFonts w:ascii="Times New Roman" w:eastAsia="Times New Roman" w:hAnsi="Times New Roman" w:cs="Times New Roman"/>
          <w:sz w:val="28"/>
          <w:szCs w:val="28"/>
        </w:rPr>
        <w:t xml:space="preserve">мероприятий, которые обеспечивают развитие творческого потенциала населения, способствует формированию, сохранению и развитию культурного пространства на территории </w:t>
      </w:r>
      <w:r w:rsidR="00AD4F6D"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Шпаковского муниципального </w:t>
      </w:r>
      <w:r w:rsidRPr="004D5FAE">
        <w:rPr>
          <w:rFonts w:ascii="Times New Roman" w:eastAsia="Times New Roman" w:hAnsi="Times New Roman" w:cs="Times New Roman"/>
          <w:sz w:val="28"/>
          <w:szCs w:val="28"/>
        </w:rPr>
        <w:t>округа. Муниципальная программа Шпаковского муниципального округа Ставропольского края «Развитие культуры и реализация молодежной политики» содействует системному вовлечению всех групп населения в культурно-досуговую деятельность. В процессе реализации Программы и Подпрограмм происходит поэтапная работа в различных направлениях с использованием всех форм досуга и отдыха. Ответственным исполнителем Программы является комитет по культуре и туризму администрации Шпаковского муниципального округа Ставропольского края.</w:t>
      </w:r>
    </w:p>
    <w:p w:rsidR="001C4CC7" w:rsidRPr="004D5FAE" w:rsidRDefault="001C4CC7" w:rsidP="001C4CC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 xml:space="preserve">На решение проблем в сфере культуры Шпаковского муниципального </w:t>
      </w:r>
      <w:r w:rsidR="00EA7143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Pr="004D5FAE">
        <w:rPr>
          <w:rFonts w:ascii="Times New Roman" w:hAnsi="Times New Roman" w:cs="Times New Roman"/>
          <w:sz w:val="28"/>
          <w:szCs w:val="28"/>
        </w:rPr>
        <w:t xml:space="preserve"> была направлена муниципальная программа Шпаковского муниципального </w:t>
      </w:r>
      <w:r w:rsidR="00EA7143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Pr="004D5FAE">
        <w:rPr>
          <w:rFonts w:ascii="Times New Roman" w:hAnsi="Times New Roman" w:cs="Times New Roman"/>
          <w:sz w:val="28"/>
          <w:szCs w:val="28"/>
        </w:rPr>
        <w:t xml:space="preserve"> Ставропольского края </w:t>
      </w:r>
      <w:r w:rsidRPr="004D5FAE">
        <w:rPr>
          <w:rFonts w:ascii="Times New Roman" w:eastAsia="Times New Roman" w:hAnsi="Times New Roman" w:cs="Times New Roman"/>
          <w:sz w:val="28"/>
          <w:szCs w:val="28"/>
        </w:rPr>
        <w:t xml:space="preserve">«Развитие культуры и реализация молодежной политики в Шпаковском муниципальном </w:t>
      </w:r>
      <w:r w:rsidR="00053E05"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округе</w:t>
      </w:r>
      <w:r w:rsidRPr="004D5FAE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Pr="004D5FAE">
        <w:rPr>
          <w:rFonts w:ascii="Times New Roman" w:eastAsia="Times New Roman" w:hAnsi="Times New Roman" w:cs="Times New Roman"/>
          <w:sz w:val="28"/>
          <w:szCs w:val="28"/>
        </w:rPr>
        <w:lastRenderedPageBreak/>
        <w:t>202</w:t>
      </w:r>
      <w:r w:rsidR="00053E05"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Pr="004D5FAE">
        <w:rPr>
          <w:rFonts w:ascii="Times New Roman" w:eastAsia="Times New Roman" w:hAnsi="Times New Roman" w:cs="Times New Roman"/>
          <w:sz w:val="28"/>
          <w:szCs w:val="28"/>
        </w:rPr>
        <w:t>-202</w:t>
      </w:r>
      <w:r w:rsidR="00053E05"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  <w:r w:rsidRPr="004D5FAE">
        <w:rPr>
          <w:rFonts w:ascii="Times New Roman" w:eastAsia="Times New Roman" w:hAnsi="Times New Roman" w:cs="Times New Roman"/>
          <w:sz w:val="28"/>
          <w:szCs w:val="28"/>
        </w:rPr>
        <w:t xml:space="preserve"> годы», утвержденная постановлением администрации Шпаковского муниципального района Ставропольского края от </w:t>
      </w:r>
      <w:r w:rsidR="00053E05"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29</w:t>
      </w:r>
      <w:r w:rsidR="00053E05" w:rsidRPr="004D5FAE">
        <w:rPr>
          <w:rFonts w:ascii="Times New Roman" w:eastAsia="Times New Roman" w:hAnsi="Times New Roman" w:cs="Times New Roman"/>
          <w:sz w:val="28"/>
          <w:szCs w:val="28"/>
        </w:rPr>
        <w:t>.</w:t>
      </w:r>
      <w:r w:rsidR="00053E05"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12</w:t>
      </w:r>
      <w:r w:rsidR="00053E05" w:rsidRPr="004D5FAE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053E05"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20</w:t>
      </w:r>
      <w:r w:rsidRPr="004D5FAE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053E05"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1110</w:t>
      </w:r>
      <w:r w:rsidRPr="004D5FA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C4CC7" w:rsidRPr="004D5FAE" w:rsidRDefault="001C4CC7" w:rsidP="001C4CC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Довольно низкий уровень внедрения информационных технологий не позволяет оперативно и качественно удовлетворять информационные запросы граждан.</w:t>
      </w:r>
    </w:p>
    <w:p w:rsidR="001C4CC7" w:rsidRPr="004D5FAE" w:rsidRDefault="001C4CC7" w:rsidP="001C4CC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Решение существующих в отрасли культуры проблем и сохранение преемственности управления в сфере культуры округа требуют дальнейшего применения программного метода и дополнительного финансирования данной отрасли. В настоящее время необходимо создать условия, позволяющие эффективно развиваться культуре Шпаковского муниципального округа.</w:t>
      </w:r>
    </w:p>
    <w:p w:rsidR="001C4CC7" w:rsidRPr="004D5FAE" w:rsidRDefault="001C4CC7" w:rsidP="001C4CC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На территории Шпаковского муниципального округа функционируют 3 учреждения дополнительного образования детей в сфере культуры:</w:t>
      </w:r>
    </w:p>
    <w:p w:rsidR="001C4CC7" w:rsidRPr="004D5FAE" w:rsidRDefault="001C4CC7" w:rsidP="001C4CC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дополнительного образования «Детская музыкальная школа» г. Михайловска, с филиалом </w:t>
      </w:r>
      <w:proofErr w:type="gramStart"/>
      <w:r w:rsidRPr="004D5FA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D5FAE">
        <w:rPr>
          <w:rFonts w:ascii="Times New Roman" w:hAnsi="Times New Roman" w:cs="Times New Roman"/>
          <w:sz w:val="28"/>
          <w:szCs w:val="28"/>
        </w:rPr>
        <w:t xml:space="preserve"> с. Татарка;</w:t>
      </w:r>
    </w:p>
    <w:p w:rsidR="001C4CC7" w:rsidRPr="004D5FAE" w:rsidRDefault="001C4CC7" w:rsidP="001C4CC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дополнительного образования  «Детская музыкальная школа» </w:t>
      </w:r>
      <w:proofErr w:type="spellStart"/>
      <w:r w:rsidRPr="004D5FAE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4D5FAE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4D5FAE">
        <w:rPr>
          <w:rFonts w:ascii="Times New Roman" w:hAnsi="Times New Roman" w:cs="Times New Roman"/>
          <w:sz w:val="28"/>
          <w:szCs w:val="28"/>
        </w:rPr>
        <w:t>елагиада</w:t>
      </w:r>
      <w:proofErr w:type="spellEnd"/>
      <w:r w:rsidRPr="004D5FAE">
        <w:rPr>
          <w:rFonts w:ascii="Times New Roman" w:hAnsi="Times New Roman" w:cs="Times New Roman"/>
          <w:sz w:val="28"/>
          <w:szCs w:val="28"/>
        </w:rPr>
        <w:t xml:space="preserve"> с филиалами в селе </w:t>
      </w:r>
      <w:proofErr w:type="spellStart"/>
      <w:r w:rsidRPr="004D5FAE">
        <w:rPr>
          <w:rFonts w:ascii="Times New Roman" w:hAnsi="Times New Roman" w:cs="Times New Roman"/>
          <w:sz w:val="28"/>
          <w:szCs w:val="28"/>
        </w:rPr>
        <w:t>Верхнерусском</w:t>
      </w:r>
      <w:proofErr w:type="spellEnd"/>
      <w:r w:rsidRPr="004D5FAE">
        <w:rPr>
          <w:rFonts w:ascii="Times New Roman" w:hAnsi="Times New Roman" w:cs="Times New Roman"/>
          <w:sz w:val="28"/>
          <w:szCs w:val="28"/>
        </w:rPr>
        <w:t xml:space="preserve">, хуторе </w:t>
      </w:r>
      <w:proofErr w:type="spellStart"/>
      <w:r w:rsidRPr="004D5FAE">
        <w:rPr>
          <w:rFonts w:ascii="Times New Roman" w:hAnsi="Times New Roman" w:cs="Times New Roman"/>
          <w:sz w:val="28"/>
          <w:szCs w:val="28"/>
        </w:rPr>
        <w:t>Дёмино</w:t>
      </w:r>
      <w:proofErr w:type="spellEnd"/>
      <w:r w:rsidRPr="004D5FAE">
        <w:rPr>
          <w:rFonts w:ascii="Times New Roman" w:hAnsi="Times New Roman" w:cs="Times New Roman"/>
          <w:sz w:val="28"/>
          <w:szCs w:val="28"/>
        </w:rPr>
        <w:t xml:space="preserve">, в станице Новомарьевской и селе </w:t>
      </w:r>
      <w:proofErr w:type="spellStart"/>
      <w:r w:rsidRPr="004D5FAE">
        <w:rPr>
          <w:rFonts w:ascii="Times New Roman" w:hAnsi="Times New Roman" w:cs="Times New Roman"/>
          <w:sz w:val="28"/>
          <w:szCs w:val="28"/>
        </w:rPr>
        <w:t>Сенгилеевском</w:t>
      </w:r>
      <w:proofErr w:type="spellEnd"/>
      <w:r w:rsidRPr="004D5FAE">
        <w:rPr>
          <w:rFonts w:ascii="Times New Roman" w:hAnsi="Times New Roman" w:cs="Times New Roman"/>
          <w:sz w:val="28"/>
          <w:szCs w:val="28"/>
        </w:rPr>
        <w:t>;</w:t>
      </w:r>
    </w:p>
    <w:p w:rsidR="001C4CC7" w:rsidRPr="004D5FAE" w:rsidRDefault="001C4CC7" w:rsidP="001C4CC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муниципальное бюджетное учрежден</w:t>
      </w:r>
      <w:r w:rsidR="0051764B" w:rsidRPr="004D5FAE">
        <w:rPr>
          <w:rFonts w:ascii="Times New Roman" w:hAnsi="Times New Roman" w:cs="Times New Roman"/>
          <w:sz w:val="28"/>
          <w:szCs w:val="28"/>
        </w:rPr>
        <w:t xml:space="preserve">ие дополнительного образования </w:t>
      </w:r>
      <w:r w:rsidRPr="004D5FAE">
        <w:rPr>
          <w:rFonts w:ascii="Times New Roman" w:hAnsi="Times New Roman" w:cs="Times New Roman"/>
          <w:sz w:val="28"/>
          <w:szCs w:val="28"/>
        </w:rPr>
        <w:t xml:space="preserve">«Детская художественная школа» г. Михайловска, с филиалом </w:t>
      </w:r>
      <w:proofErr w:type="gramStart"/>
      <w:r w:rsidRPr="004D5FA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D5FAE">
        <w:rPr>
          <w:rFonts w:ascii="Times New Roman" w:hAnsi="Times New Roman" w:cs="Times New Roman"/>
          <w:sz w:val="28"/>
          <w:szCs w:val="28"/>
        </w:rPr>
        <w:t xml:space="preserve"> с. Татарка.</w:t>
      </w:r>
    </w:p>
    <w:p w:rsidR="001C4CC7" w:rsidRPr="004D5FAE" w:rsidRDefault="001C4CC7" w:rsidP="001C4CC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На 01.01.202</w:t>
      </w:r>
      <w:r w:rsidR="00053E05" w:rsidRPr="004D5FAE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4D5FAE">
        <w:rPr>
          <w:rFonts w:ascii="Times New Roman" w:hAnsi="Times New Roman" w:cs="Times New Roman"/>
          <w:sz w:val="28"/>
          <w:szCs w:val="28"/>
        </w:rPr>
        <w:t xml:space="preserve"> года в учреждениях дополнительного образования в сфере культуры Шпаковского муниципального </w:t>
      </w:r>
      <w:r w:rsidR="0054188E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Pr="004D5FAE">
        <w:rPr>
          <w:rFonts w:ascii="Times New Roman" w:hAnsi="Times New Roman" w:cs="Times New Roman"/>
          <w:sz w:val="28"/>
          <w:szCs w:val="28"/>
        </w:rPr>
        <w:t xml:space="preserve"> количество обучающихся 1</w:t>
      </w:r>
      <w:r w:rsidR="00053E05" w:rsidRPr="004D5FAE">
        <w:rPr>
          <w:rFonts w:ascii="Times New Roman" w:hAnsi="Times New Roman" w:cs="Times New Roman"/>
          <w:sz w:val="28"/>
          <w:szCs w:val="28"/>
          <w:lang w:val="ru-RU"/>
        </w:rPr>
        <w:t>200</w:t>
      </w:r>
      <w:r w:rsidRPr="004D5FAE">
        <w:rPr>
          <w:rFonts w:ascii="Times New Roman" w:hAnsi="Times New Roman" w:cs="Times New Roman"/>
          <w:sz w:val="28"/>
          <w:szCs w:val="28"/>
        </w:rPr>
        <w:t xml:space="preserve"> человек. Процент охвата учащихся общеобразовательных школ услугами дополнительного образования в сфере культуры Шпаковского муниципального </w:t>
      </w:r>
      <w:r w:rsidR="0054188E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Pr="004D5F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D5FAE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Pr="004D5FAE">
        <w:rPr>
          <w:rFonts w:ascii="Times New Roman" w:hAnsi="Times New Roman" w:cs="Times New Roman"/>
          <w:sz w:val="28"/>
          <w:szCs w:val="28"/>
        </w:rPr>
        <w:t xml:space="preserve"> 20</w:t>
      </w:r>
      <w:r w:rsidR="00053E05" w:rsidRPr="004D5FAE">
        <w:rPr>
          <w:rFonts w:ascii="Times New Roman" w:hAnsi="Times New Roman" w:cs="Times New Roman"/>
          <w:sz w:val="28"/>
          <w:szCs w:val="28"/>
          <w:lang w:val="ru-RU"/>
        </w:rPr>
        <w:t>22</w:t>
      </w:r>
      <w:r w:rsidRPr="004D5FAE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053E05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6 </w:t>
      </w:r>
      <w:r w:rsidRPr="004D5FAE">
        <w:rPr>
          <w:rFonts w:ascii="Times New Roman" w:hAnsi="Times New Roman" w:cs="Times New Roman"/>
          <w:sz w:val="28"/>
          <w:szCs w:val="28"/>
        </w:rPr>
        <w:t>%.</w:t>
      </w:r>
    </w:p>
    <w:p w:rsidR="001C4CC7" w:rsidRPr="004D5FAE" w:rsidRDefault="001C4CC7" w:rsidP="001C4CC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2</w:t>
      </w:r>
      <w:r w:rsidR="00053E05" w:rsidRPr="004D5FAE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4D5FAE">
        <w:rPr>
          <w:rFonts w:ascii="Times New Roman" w:hAnsi="Times New Roman" w:cs="Times New Roman"/>
          <w:sz w:val="28"/>
          <w:szCs w:val="28"/>
        </w:rPr>
        <w:t>%</w:t>
      </w:r>
      <w:r w:rsidRPr="004D5FA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D5FAE">
        <w:rPr>
          <w:rFonts w:ascii="Times New Roman" w:hAnsi="Times New Roman" w:cs="Times New Roman"/>
          <w:sz w:val="28"/>
          <w:szCs w:val="28"/>
        </w:rPr>
        <w:t xml:space="preserve">от общего количества обучающихся в учреждениях дополнительного образования в сфере культуры Шпаковского муниципального </w:t>
      </w:r>
      <w:r w:rsidR="0054188E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Pr="004D5FAE">
        <w:rPr>
          <w:rFonts w:ascii="Times New Roman" w:hAnsi="Times New Roman" w:cs="Times New Roman"/>
          <w:sz w:val="28"/>
          <w:szCs w:val="28"/>
        </w:rPr>
        <w:t xml:space="preserve"> являются призерами и дипломантами конкурсов различного уровня. В 20</w:t>
      </w:r>
      <w:r w:rsidR="00053E05" w:rsidRPr="004D5FAE">
        <w:rPr>
          <w:rFonts w:ascii="Times New Roman" w:hAnsi="Times New Roman" w:cs="Times New Roman"/>
          <w:sz w:val="28"/>
          <w:szCs w:val="28"/>
          <w:lang w:val="ru-RU"/>
        </w:rPr>
        <w:t>22</w:t>
      </w:r>
      <w:r w:rsidRPr="004D5FAE">
        <w:rPr>
          <w:rFonts w:ascii="Times New Roman" w:hAnsi="Times New Roman" w:cs="Times New Roman"/>
          <w:sz w:val="28"/>
          <w:szCs w:val="28"/>
        </w:rPr>
        <w:t xml:space="preserve"> году </w:t>
      </w:r>
      <w:r w:rsidR="00053E05" w:rsidRPr="004D5FAE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4D5FAE">
        <w:rPr>
          <w:rFonts w:ascii="Times New Roman" w:hAnsi="Times New Roman" w:cs="Times New Roman"/>
          <w:sz w:val="28"/>
          <w:szCs w:val="28"/>
        </w:rPr>
        <w:t xml:space="preserve">% от общего количества выпускников продолжили обучение в высших и средних учебных заведениях по музыкальному или художественному профилю. </w:t>
      </w:r>
    </w:p>
    <w:p w:rsidR="00B92358" w:rsidRPr="004D5FAE" w:rsidRDefault="00B92358" w:rsidP="00B92358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Одним из приоритетных направлений деятельности комитета по культуре и туризму администрации Шпаковского муниципального округа Ставропольского края является организация библиотечного обслуживания, комплектование и обеспечение сохранности библиотечных фондов.</w:t>
      </w:r>
    </w:p>
    <w:p w:rsidR="00B92358" w:rsidRPr="004D5FAE" w:rsidRDefault="00B92358" w:rsidP="00B92358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На территории Шпаковского муниципального округа функционирует 20 филиалов в сельских поселениях округа и 4 структурных подразделения в городе Михайловске.</w:t>
      </w:r>
    </w:p>
    <w:p w:rsidR="00B92358" w:rsidRPr="004D5FAE" w:rsidRDefault="00B92358" w:rsidP="00B92358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Процент компьютеризированных библиотек составляет 100%.</w:t>
      </w:r>
    </w:p>
    <w:p w:rsidR="00B92358" w:rsidRPr="004D5FAE" w:rsidRDefault="00B92358" w:rsidP="00B92358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Среднее число жителей Шпаковского</w:t>
      </w:r>
      <w:r w:rsidR="00EA714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муниципального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округа на одну библиотеку составляет 6177 чел.</w:t>
      </w:r>
    </w:p>
    <w:p w:rsidR="00B92358" w:rsidRPr="004D5FAE" w:rsidRDefault="00B92358" w:rsidP="00B92358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За отчетный год число пользователей общедоступных библиотек Шпаковского </w:t>
      </w:r>
      <w:r w:rsidR="00EA714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муниципального 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округа составило 33324 человек. Общее количество пользователей библиотек в сравнении с прошлым годов 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превысило на247 человек. Число обслуживаемых пользователей до 14 лет составило 10752 человек (32,3%); от 15 до 30 лет – 6847 человек (20,6%). Количество посещений библиотек выросло на 26556. Выросло число посещений культурно просветительских мероприятий. В 2022 году этот показатель составил 35863 ед. (+3808 к уровню 2021 г.). Число книговыдач составило 666874 экземпляров, что на 216 экз. больше, чем в 2021г. (в 2021 – 666658).</w:t>
      </w:r>
    </w:p>
    <w:p w:rsidR="00B92358" w:rsidRPr="004D5FAE" w:rsidRDefault="00B92358" w:rsidP="00B92358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2022 году в библиотечный фонд Шпаковского муниципального округа поступило 6,9 тыс. экземпляров книг. </w:t>
      </w:r>
      <w:proofErr w:type="gramStart"/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Поступления новых документов в 2022 году связано с выделением субсидии на комплектование из федерального, краевого и муниципального бюджетов.</w:t>
      </w:r>
      <w:proofErr w:type="gramEnd"/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Поступило  новых документов 6891 экз. Из них: книг – 4703 экз., журналов – 2188 экз. Выбыло из фонда 3487 экз. что составляет 50,6 % от поступления 2022 года.</w:t>
      </w:r>
    </w:p>
    <w:p w:rsidR="00B92358" w:rsidRPr="004D5FAE" w:rsidRDefault="00B92358" w:rsidP="00B92358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21 библиотека МКУК «ЦБС ШМО» подключена к Национальной Электронной Библиотеке и Национальной Электронной Детской Библиотеке. За отчетный период приобретено 421823 инсталлированных полнотекстовых документов. </w:t>
      </w:r>
    </w:p>
    <w:p w:rsidR="001C4CC7" w:rsidRPr="004D5FAE" w:rsidRDefault="00B92358" w:rsidP="00B92358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Для выполнения запросов читателей об имеющихся в фондах библиотек МКУК «ЦБС ШМО» книгах, успешно используется доступ к электронному сводному каталогу посредством Интернета через сайт учреждения</w:t>
      </w:r>
      <w:proofErr w:type="gramStart"/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="001C4CC7" w:rsidRPr="004D5FA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1C4CC7" w:rsidRPr="004D5FAE">
        <w:rPr>
          <w:rFonts w:ascii="Times New Roman" w:hAnsi="Times New Roman" w:cs="Times New Roman"/>
          <w:sz w:val="28"/>
          <w:szCs w:val="28"/>
        </w:rPr>
        <w:t>рограмма позволит сконцентрировать и объединить финансовые ресурсы на проведении социально значимых мероприятий. В результате реализации Программы вырастет востребованность услуг в сфере культуры, дополнительного образования, молодежной политики; продолжается формирование и развитие культурных и образовательных запросов населения, его приобщение к ценностям отечественной и мировой культуры, возрождение и развитие профессионального искусства и народного творчества.</w:t>
      </w:r>
    </w:p>
    <w:p w:rsidR="00437767" w:rsidRPr="004D5FAE" w:rsidRDefault="001C4CC7" w:rsidP="001C4CC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4D5FAE">
        <w:rPr>
          <w:rFonts w:ascii="Times New Roman" w:hAnsi="Times New Roman" w:cs="Times New Roman"/>
          <w:sz w:val="28"/>
          <w:szCs w:val="28"/>
        </w:rPr>
        <w:t>Программа ориентирована на достижение среднесрочных целей в сфере культуры, дополнительного образования детей и молодёжной политике.</w:t>
      </w:r>
    </w:p>
    <w:p w:rsidR="00437767" w:rsidRPr="004D5FAE" w:rsidRDefault="00437767" w:rsidP="0049082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:rsidR="006222D4" w:rsidRPr="004D5FAE" w:rsidRDefault="006222D4" w:rsidP="00490829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hAnsi="Times New Roman" w:cs="Times New Roman"/>
          <w:sz w:val="28"/>
          <w:szCs w:val="28"/>
        </w:rPr>
        <w:t xml:space="preserve">Раздел 2. </w:t>
      </w:r>
      <w:r w:rsidR="00927331" w:rsidRPr="004D5FAE">
        <w:rPr>
          <w:rFonts w:ascii="Times New Roman" w:hAnsi="Times New Roman" w:cs="Times New Roman"/>
          <w:sz w:val="28"/>
          <w:szCs w:val="28"/>
          <w:lang w:val="ru-RU"/>
        </w:rPr>
        <w:t>Цель</w:t>
      </w:r>
      <w:r w:rsidR="00780BB3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 и зада</w:t>
      </w:r>
      <w:r w:rsidR="00AF2200" w:rsidRPr="004D5FAE">
        <w:rPr>
          <w:rFonts w:ascii="Times New Roman" w:hAnsi="Times New Roman" w:cs="Times New Roman"/>
          <w:sz w:val="28"/>
          <w:szCs w:val="28"/>
          <w:lang w:val="ru-RU"/>
        </w:rPr>
        <w:t>чи, индикаторы достижения цели П</w:t>
      </w:r>
      <w:r w:rsidR="00780BB3" w:rsidRPr="004D5FAE">
        <w:rPr>
          <w:rFonts w:ascii="Times New Roman" w:hAnsi="Times New Roman" w:cs="Times New Roman"/>
          <w:sz w:val="28"/>
          <w:szCs w:val="28"/>
          <w:lang w:val="ru-RU"/>
        </w:rPr>
        <w:t>рограммы, сроки и этапы её реализации</w:t>
      </w:r>
    </w:p>
    <w:p w:rsidR="002525A7" w:rsidRPr="004D5FAE" w:rsidRDefault="002525A7" w:rsidP="00490829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60759" w:rsidRPr="004D5FAE" w:rsidRDefault="00360759" w:rsidP="00B5473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Целью Программы является </w:t>
      </w:r>
      <w:r w:rsidR="00B54734" w:rsidRPr="004D5FAE">
        <w:rPr>
          <w:rFonts w:ascii="Times New Roman" w:hAnsi="Times New Roman" w:cs="Times New Roman"/>
          <w:sz w:val="28"/>
          <w:szCs w:val="28"/>
        </w:rPr>
        <w:t xml:space="preserve">формирование, сохранение и развитие единого культурного пространства на территории Шпаковского </w:t>
      </w:r>
      <w:r w:rsidR="0051764B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</w:t>
      </w:r>
      <w:r w:rsidR="00B54734" w:rsidRPr="004D5FAE">
        <w:rPr>
          <w:rFonts w:ascii="Times New Roman" w:hAnsi="Times New Roman" w:cs="Times New Roman"/>
          <w:sz w:val="28"/>
          <w:szCs w:val="28"/>
        </w:rPr>
        <w:t>округа</w:t>
      </w:r>
      <w:r w:rsidR="00B54734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B54734" w:rsidRPr="004D5FAE">
        <w:rPr>
          <w:rFonts w:ascii="Times New Roman" w:hAnsi="Times New Roman" w:cs="Times New Roman"/>
          <w:sz w:val="28"/>
          <w:szCs w:val="28"/>
        </w:rPr>
        <w:t xml:space="preserve">создание благоприятных условий для устойчивого развития сферы культуры Шпаковского </w:t>
      </w:r>
      <w:r w:rsidR="0051764B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</w:t>
      </w:r>
      <w:r w:rsidR="00B54734" w:rsidRPr="004D5FAE">
        <w:rPr>
          <w:rFonts w:ascii="Times New Roman" w:hAnsi="Times New Roman" w:cs="Times New Roman"/>
          <w:sz w:val="28"/>
          <w:szCs w:val="28"/>
        </w:rPr>
        <w:t>округа.</w:t>
      </w:r>
    </w:p>
    <w:p w:rsidR="00A52B84" w:rsidRPr="004D5FAE" w:rsidRDefault="00A52B84" w:rsidP="00A52B8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Достижение цели Программы осуществляется путем решения задач и реализации основных мероприятий Программы следующих подпрограмм Программы, взаимосвязанных по срокам, ресурсам и исполнителям:</w:t>
      </w:r>
    </w:p>
    <w:p w:rsidR="00A52B84" w:rsidRPr="004D5FAE" w:rsidRDefault="00A52B84" w:rsidP="00A52B8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Подпрограмма «Обеспечение развития сферы культуры, искусства и молодежной политики»;</w:t>
      </w:r>
    </w:p>
    <w:p w:rsidR="00A52B84" w:rsidRPr="004D5FAE" w:rsidRDefault="00A52B84" w:rsidP="00A52B8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Подпрограмма «Сохранение и развитие культуры в Шпаковском муниципальном округе».</w:t>
      </w:r>
    </w:p>
    <w:p w:rsidR="00A52B84" w:rsidRPr="004D5FAE" w:rsidRDefault="00A52B84" w:rsidP="00857BA5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lastRenderedPageBreak/>
        <w:tab/>
        <w:t>В ходе реализации Программы предусматривается обеспечение выполнения следующих задач:</w:t>
      </w:r>
    </w:p>
    <w:p w:rsidR="00A52B84" w:rsidRPr="004D5FAE" w:rsidRDefault="00A52B84" w:rsidP="00A52B8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осуществление образовательной деятельности по обучению детей, подростков и юношества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художественно-эстетической направленности;</w:t>
      </w:r>
    </w:p>
    <w:p w:rsidR="00A52B84" w:rsidRPr="004D5FAE" w:rsidRDefault="00A52B84" w:rsidP="00A52B8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создание условий для патриотического и духовно-нравственного воспитания, интеллектуального, творческого, физического развития молодёжи, развитие добровольческого движения, для самореализации личности молодого человека;</w:t>
      </w:r>
    </w:p>
    <w:p w:rsidR="00A52B84" w:rsidRPr="004D5FAE" w:rsidRDefault="00A52B84" w:rsidP="00A52B8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 xml:space="preserve">создание условий для сохранения культурного пространства и устойчивого развития культурного потенциала населения </w:t>
      </w:r>
      <w:r w:rsidR="00BC31F9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Шпаковского муниципального </w:t>
      </w:r>
      <w:r w:rsidRPr="004D5FAE">
        <w:rPr>
          <w:rFonts w:ascii="Times New Roman" w:hAnsi="Times New Roman" w:cs="Times New Roman"/>
          <w:sz w:val="28"/>
          <w:szCs w:val="28"/>
        </w:rPr>
        <w:t xml:space="preserve">округа; </w:t>
      </w:r>
    </w:p>
    <w:p w:rsidR="00A52B84" w:rsidRPr="004D5FAE" w:rsidRDefault="00A52B84" w:rsidP="00A52B8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поддержка творческих коллективов и создание условий для реализации их потенциала;</w:t>
      </w:r>
    </w:p>
    <w:p w:rsidR="00AB6E79" w:rsidRPr="004D5FAE" w:rsidRDefault="00A52B84" w:rsidP="00A52B84">
      <w:pPr>
        <w:autoSpaceDE w:val="0"/>
        <w:autoSpaceDN w:val="0"/>
        <w:adjustRightInd w:val="0"/>
        <w:spacing w:after="0"/>
        <w:ind w:left="34" w:firstLine="675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D5FAE">
        <w:rPr>
          <w:rFonts w:ascii="Times New Roman" w:hAnsi="Times New Roman" w:cs="Times New Roman"/>
          <w:sz w:val="28"/>
          <w:szCs w:val="28"/>
        </w:rPr>
        <w:t xml:space="preserve">сокращение территориальной дифференциации в получении населением </w:t>
      </w:r>
      <w:r w:rsidR="00BC31F9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Шпаковского муниципального </w:t>
      </w:r>
      <w:r w:rsidRPr="004D5FAE">
        <w:rPr>
          <w:rFonts w:ascii="Times New Roman" w:hAnsi="Times New Roman" w:cs="Times New Roman"/>
          <w:sz w:val="28"/>
          <w:szCs w:val="28"/>
        </w:rPr>
        <w:t>округа культурно-досуговых услуг и в доступе к информационным ресурсам.</w:t>
      </w:r>
    </w:p>
    <w:p w:rsidR="00360759" w:rsidRPr="004D5FAE" w:rsidRDefault="00360759" w:rsidP="0036075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60759" w:rsidRPr="004D5FAE" w:rsidRDefault="00360759" w:rsidP="00B57B7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Сведения о целевых </w:t>
      </w:r>
      <w:hyperlink r:id="rId9" w:history="1">
        <w:r w:rsidRPr="004D5FAE">
          <w:rPr>
            <w:rFonts w:ascii="Times New Roman" w:eastAsia="Times New Roman" w:hAnsi="Times New Roman" w:cs="Times New Roman"/>
            <w:sz w:val="28"/>
            <w:szCs w:val="28"/>
            <w:lang w:val="ru-RU"/>
          </w:rPr>
          <w:t>индикатор</w:t>
        </w:r>
      </w:hyperlink>
      <w:proofErr w:type="gramStart"/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ах</w:t>
      </w:r>
      <w:proofErr w:type="gramEnd"/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показателях Программы представлены в </w:t>
      </w:r>
      <w:r w:rsidR="00B57B77"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Приложении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B069C4">
        <w:rPr>
          <w:rFonts w:ascii="Times New Roman" w:eastAsia="Times New Roman" w:hAnsi="Times New Roman" w:cs="Times New Roman"/>
          <w:sz w:val="28"/>
          <w:szCs w:val="28"/>
          <w:lang w:val="ru-RU"/>
        </w:rPr>
        <w:t>5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B57B77" w:rsidRPr="004D5FAE" w:rsidRDefault="00B57B77" w:rsidP="00B57B7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60759" w:rsidRPr="004D5FAE" w:rsidRDefault="00360759" w:rsidP="00190714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Программа реализуется в один этап - 202</w:t>
      </w:r>
      <w:r w:rsidR="009F58BE"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- 202</w:t>
      </w:r>
      <w:r w:rsidR="009F58BE"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6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годы.</w:t>
      </w:r>
    </w:p>
    <w:p w:rsidR="00360759" w:rsidRPr="004D5FAE" w:rsidRDefault="00360759" w:rsidP="00190714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Досрочное завершение действия Программы наступает в случае прекращения финансирования </w:t>
      </w:r>
      <w:hyperlink r:id="rId10" w:history="1">
        <w:r w:rsidRPr="004D5FAE">
          <w:rPr>
            <w:rFonts w:ascii="Times New Roman" w:eastAsia="Times New Roman" w:hAnsi="Times New Roman" w:cs="Times New Roman"/>
            <w:sz w:val="28"/>
            <w:szCs w:val="28"/>
            <w:lang w:val="ru-RU"/>
          </w:rPr>
          <w:t>мероприятий</w:t>
        </w:r>
      </w:hyperlink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Программ</w:t>
      </w:r>
      <w:r w:rsidR="00F33CFB"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ы за счет средств бюджета округа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, неэффективного управления Программой. Достижение цели Программы при таких условиях будет невозможно.</w:t>
      </w:r>
    </w:p>
    <w:p w:rsidR="00F77516" w:rsidRPr="004D5FAE" w:rsidRDefault="00F77516" w:rsidP="0081531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6654F" w:rsidRPr="004D5FAE" w:rsidRDefault="001161AB" w:rsidP="0081531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hAnsi="Times New Roman" w:cs="Times New Roman"/>
          <w:sz w:val="28"/>
          <w:szCs w:val="28"/>
          <w:lang w:val="ru-RU"/>
        </w:rPr>
        <w:t>Раздел 2.1</w:t>
      </w:r>
      <w:r w:rsidR="003B1112" w:rsidRPr="004D5FAE">
        <w:rPr>
          <w:rFonts w:ascii="Times New Roman" w:hAnsi="Times New Roman" w:cs="Times New Roman"/>
          <w:sz w:val="28"/>
          <w:szCs w:val="28"/>
          <w:lang w:val="ru-RU"/>
        </w:rPr>
        <w:t>. Весовые коэффициенты целей Программы</w:t>
      </w:r>
    </w:p>
    <w:p w:rsidR="004B2132" w:rsidRPr="004D5FAE" w:rsidRDefault="004B213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57B77" w:rsidRPr="004D5FAE" w:rsidRDefault="003B111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hAnsi="Times New Roman" w:cs="Times New Roman"/>
          <w:sz w:val="28"/>
          <w:szCs w:val="28"/>
          <w:lang w:val="ru-RU"/>
        </w:rPr>
        <w:t>Сведения о весовых коэффициентах, присвоенны</w:t>
      </w:r>
      <w:r w:rsidR="007C4DC1" w:rsidRPr="004D5FAE">
        <w:rPr>
          <w:rFonts w:ascii="Times New Roman" w:hAnsi="Times New Roman" w:cs="Times New Roman"/>
          <w:sz w:val="28"/>
          <w:szCs w:val="28"/>
          <w:lang w:val="ru-RU"/>
        </w:rPr>
        <w:t>х целям Программы,</w:t>
      </w:r>
      <w:r w:rsidR="00165DE6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F2155" w:rsidRPr="004D5FAE">
        <w:rPr>
          <w:rFonts w:ascii="Times New Roman" w:hAnsi="Times New Roman" w:cs="Times New Roman"/>
          <w:sz w:val="28"/>
          <w:szCs w:val="28"/>
          <w:lang w:val="ru-RU"/>
        </w:rPr>
        <w:t>приведены в п</w:t>
      </w:r>
      <w:r w:rsidRPr="004D5FAE">
        <w:rPr>
          <w:rFonts w:ascii="Times New Roman" w:hAnsi="Times New Roman" w:cs="Times New Roman"/>
          <w:sz w:val="28"/>
          <w:szCs w:val="28"/>
          <w:lang w:val="ru-RU"/>
        </w:rPr>
        <w:t>риложении №</w:t>
      </w:r>
      <w:r w:rsidR="00752451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069C4">
        <w:rPr>
          <w:rFonts w:ascii="Times New Roman" w:hAnsi="Times New Roman" w:cs="Times New Roman"/>
          <w:sz w:val="28"/>
          <w:szCs w:val="28"/>
          <w:lang w:val="ru-RU"/>
        </w:rPr>
        <w:t>6</w:t>
      </w:r>
    </w:p>
    <w:p w:rsidR="00B57B77" w:rsidRPr="004D5FAE" w:rsidRDefault="00B57B77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B1112" w:rsidRPr="00360759" w:rsidRDefault="003B1112" w:rsidP="00502EA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15313" w:rsidRDefault="00815313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9399E" w:rsidRPr="00C83E07" w:rsidRDefault="00A9399E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83E07">
        <w:rPr>
          <w:rFonts w:ascii="Times New Roman" w:hAnsi="Times New Roman" w:cs="Times New Roman"/>
          <w:sz w:val="28"/>
          <w:szCs w:val="28"/>
        </w:rPr>
        <w:t>Р</w:t>
      </w:r>
      <w:r w:rsidR="004D565D" w:rsidRPr="00C83E07">
        <w:rPr>
          <w:rFonts w:ascii="Times New Roman" w:hAnsi="Times New Roman" w:cs="Times New Roman"/>
          <w:sz w:val="28"/>
          <w:szCs w:val="28"/>
        </w:rPr>
        <w:t>аздел 3. Ресурсное обеспечение П</w:t>
      </w:r>
      <w:r w:rsidRPr="00C83E07">
        <w:rPr>
          <w:rFonts w:ascii="Times New Roman" w:hAnsi="Times New Roman" w:cs="Times New Roman"/>
          <w:sz w:val="28"/>
          <w:szCs w:val="28"/>
        </w:rPr>
        <w:t>рограммы</w:t>
      </w:r>
    </w:p>
    <w:p w:rsidR="00A9399E" w:rsidRPr="00C83E07" w:rsidRDefault="00A9399E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1C15" w:rsidRPr="00C83E07" w:rsidRDefault="00360759" w:rsidP="00B401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83E07">
        <w:rPr>
          <w:rFonts w:ascii="Times New Roman" w:hAnsi="Times New Roman" w:cs="Times New Roman"/>
          <w:sz w:val="28"/>
          <w:szCs w:val="28"/>
        </w:rPr>
        <w:t xml:space="preserve">Общий объем финансирования </w:t>
      </w:r>
      <w:hyperlink r:id="rId11" w:history="1">
        <w:r w:rsidRPr="00C83E07">
          <w:rPr>
            <w:rFonts w:ascii="Times New Roman" w:hAnsi="Times New Roman" w:cs="Times New Roman"/>
            <w:sz w:val="28"/>
            <w:szCs w:val="28"/>
          </w:rPr>
          <w:t>мероприятий</w:t>
        </w:r>
      </w:hyperlink>
      <w:r w:rsidR="00D71C15" w:rsidRPr="00C83E07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C83E07">
        <w:rPr>
          <w:rFonts w:ascii="Times New Roman" w:hAnsi="Times New Roman" w:cs="Times New Roman"/>
          <w:sz w:val="28"/>
          <w:szCs w:val="28"/>
        </w:rPr>
        <w:t xml:space="preserve"> составит </w:t>
      </w:r>
      <w:r w:rsidR="008B302C" w:rsidRPr="00C83E07">
        <w:rPr>
          <w:rFonts w:ascii="Times New Roman" w:hAnsi="Times New Roman" w:cs="Times New Roman"/>
          <w:sz w:val="28"/>
          <w:szCs w:val="28"/>
          <w:lang w:val="ru-RU"/>
        </w:rPr>
        <w:t>489 613,3</w:t>
      </w:r>
      <w:r w:rsidR="00C83E07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8B302C" w:rsidRPr="00C83E0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71C15" w:rsidRPr="00C83E07">
        <w:rPr>
          <w:rFonts w:ascii="Times New Roman" w:hAnsi="Times New Roman" w:cs="Times New Roman"/>
          <w:sz w:val="28"/>
          <w:szCs w:val="28"/>
        </w:rPr>
        <w:t xml:space="preserve">тыс. рублей, </w:t>
      </w:r>
      <w:r w:rsidR="00B4013F" w:rsidRPr="00C83E07">
        <w:rPr>
          <w:rFonts w:ascii="Times New Roman" w:hAnsi="Times New Roman" w:cs="Times New Roman"/>
          <w:sz w:val="28"/>
          <w:szCs w:val="28"/>
        </w:rPr>
        <w:t>в том</w:t>
      </w:r>
      <w:r w:rsidR="00B4013F" w:rsidRPr="00C83E0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71C15" w:rsidRPr="00C83E07">
        <w:rPr>
          <w:rFonts w:ascii="Times New Roman" w:hAnsi="Times New Roman" w:cs="Times New Roman"/>
          <w:sz w:val="28"/>
          <w:szCs w:val="28"/>
        </w:rPr>
        <w:t xml:space="preserve">числе за счет средств бюджета Ставропольского края </w:t>
      </w:r>
      <w:r w:rsidR="00C83E07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8B302C" w:rsidRPr="00C83E07">
        <w:rPr>
          <w:rFonts w:ascii="Times New Roman" w:hAnsi="Times New Roman" w:cs="Times New Roman"/>
          <w:sz w:val="28"/>
          <w:szCs w:val="28"/>
          <w:lang w:val="ru-RU"/>
        </w:rPr>
        <w:t> 5</w:t>
      </w:r>
      <w:r w:rsidR="00C83E07">
        <w:rPr>
          <w:rFonts w:ascii="Times New Roman" w:hAnsi="Times New Roman" w:cs="Times New Roman"/>
          <w:sz w:val="28"/>
          <w:szCs w:val="28"/>
          <w:lang w:val="ru-RU"/>
        </w:rPr>
        <w:t>58</w:t>
      </w:r>
      <w:r w:rsidR="008B302C" w:rsidRPr="00C83E0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C83E07">
        <w:rPr>
          <w:rFonts w:ascii="Times New Roman" w:hAnsi="Times New Roman" w:cs="Times New Roman"/>
          <w:sz w:val="28"/>
          <w:szCs w:val="28"/>
          <w:lang w:val="ru-RU"/>
        </w:rPr>
        <w:t>31</w:t>
      </w:r>
      <w:r w:rsidR="00D71C15" w:rsidRPr="00C83E07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D71C15" w:rsidRPr="00C83E07" w:rsidRDefault="00D71C15" w:rsidP="00D71C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E07">
        <w:rPr>
          <w:rFonts w:ascii="Times New Roman" w:hAnsi="Times New Roman" w:cs="Times New Roman"/>
          <w:sz w:val="28"/>
          <w:szCs w:val="28"/>
        </w:rPr>
        <w:t>в 202</w:t>
      </w:r>
      <w:r w:rsidR="00B57B77" w:rsidRPr="00C83E07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C83E07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C83E07">
        <w:rPr>
          <w:rFonts w:ascii="Times New Roman" w:hAnsi="Times New Roman" w:cs="Times New Roman"/>
          <w:sz w:val="28"/>
          <w:szCs w:val="28"/>
          <w:lang w:val="ru-RU"/>
        </w:rPr>
        <w:t>4 965,51</w:t>
      </w:r>
      <w:r w:rsidRPr="00C83E0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71C15" w:rsidRPr="00C83E07" w:rsidRDefault="00D71C15" w:rsidP="00D71C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E07">
        <w:rPr>
          <w:rFonts w:ascii="Times New Roman" w:hAnsi="Times New Roman" w:cs="Times New Roman"/>
          <w:sz w:val="28"/>
          <w:szCs w:val="28"/>
        </w:rPr>
        <w:t>в 202</w:t>
      </w:r>
      <w:r w:rsidR="00B57B77" w:rsidRPr="00C83E07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C83E07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C83E07">
        <w:rPr>
          <w:rFonts w:ascii="Times New Roman" w:hAnsi="Times New Roman" w:cs="Times New Roman"/>
          <w:sz w:val="28"/>
          <w:szCs w:val="28"/>
          <w:lang w:val="ru-RU"/>
        </w:rPr>
        <w:t>796,40</w:t>
      </w:r>
      <w:r w:rsidRPr="00C83E0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71C15" w:rsidRPr="00C83E07" w:rsidRDefault="00D71C15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83E07">
        <w:rPr>
          <w:rFonts w:ascii="Times New Roman" w:hAnsi="Times New Roman" w:cs="Times New Roman"/>
          <w:sz w:val="28"/>
          <w:szCs w:val="28"/>
        </w:rPr>
        <w:t>в 202</w:t>
      </w:r>
      <w:r w:rsidR="00B57B77" w:rsidRPr="00C83E07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C83E07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C83E07">
        <w:rPr>
          <w:rFonts w:ascii="Times New Roman" w:hAnsi="Times New Roman" w:cs="Times New Roman"/>
          <w:sz w:val="28"/>
          <w:szCs w:val="28"/>
          <w:lang w:val="ru-RU"/>
        </w:rPr>
        <w:t>796,40</w:t>
      </w:r>
      <w:r w:rsidRPr="00C83E0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71C15" w:rsidRPr="00C83E07" w:rsidRDefault="00D71C15" w:rsidP="00D71C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83E07">
        <w:rPr>
          <w:rFonts w:ascii="Times New Roman" w:hAnsi="Times New Roman" w:cs="Times New Roman"/>
          <w:sz w:val="28"/>
          <w:szCs w:val="28"/>
        </w:rPr>
        <w:t xml:space="preserve">за счет средств бюджета Шпаковского муниципального округа Ставропольского края </w:t>
      </w:r>
      <w:r w:rsidR="008B302C" w:rsidRPr="00C83E07">
        <w:rPr>
          <w:rFonts w:ascii="Times New Roman" w:hAnsi="Times New Roman" w:cs="Times New Roman"/>
          <w:sz w:val="28"/>
          <w:szCs w:val="28"/>
          <w:lang w:val="ru-RU"/>
        </w:rPr>
        <w:t>48</w:t>
      </w:r>
      <w:r w:rsidR="00C83E07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8B302C" w:rsidRPr="00C83E07">
        <w:rPr>
          <w:rFonts w:ascii="Times New Roman" w:hAnsi="Times New Roman" w:cs="Times New Roman"/>
          <w:sz w:val="28"/>
          <w:szCs w:val="28"/>
          <w:lang w:val="ru-RU"/>
        </w:rPr>
        <w:t> 0</w:t>
      </w:r>
      <w:r w:rsidR="00C83E07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8B302C" w:rsidRPr="00C83E07">
        <w:rPr>
          <w:rFonts w:ascii="Times New Roman" w:hAnsi="Times New Roman" w:cs="Times New Roman"/>
          <w:sz w:val="28"/>
          <w:szCs w:val="28"/>
          <w:lang w:val="ru-RU"/>
        </w:rPr>
        <w:t>5,</w:t>
      </w:r>
      <w:r w:rsidR="00C83E07">
        <w:rPr>
          <w:rFonts w:ascii="Times New Roman" w:hAnsi="Times New Roman" w:cs="Times New Roman"/>
          <w:sz w:val="28"/>
          <w:szCs w:val="28"/>
          <w:lang w:val="ru-RU"/>
        </w:rPr>
        <w:t>05</w:t>
      </w:r>
      <w:r w:rsidRPr="00C83E07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D71C15" w:rsidRPr="00C83E07" w:rsidRDefault="00D71C15" w:rsidP="00D71C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E07">
        <w:rPr>
          <w:rFonts w:ascii="Times New Roman" w:hAnsi="Times New Roman" w:cs="Times New Roman"/>
          <w:sz w:val="28"/>
          <w:szCs w:val="28"/>
        </w:rPr>
        <w:t>в 202</w:t>
      </w:r>
      <w:r w:rsidR="00B57B77" w:rsidRPr="00C83E07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C83E07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8B302C" w:rsidRPr="00C83E07">
        <w:rPr>
          <w:rFonts w:ascii="Times New Roman" w:hAnsi="Times New Roman" w:cs="Times New Roman"/>
          <w:sz w:val="28"/>
          <w:szCs w:val="28"/>
          <w:lang w:val="ru-RU"/>
        </w:rPr>
        <w:t>16</w:t>
      </w:r>
      <w:r w:rsidR="00C83E07">
        <w:rPr>
          <w:rFonts w:ascii="Times New Roman" w:hAnsi="Times New Roman" w:cs="Times New Roman"/>
          <w:sz w:val="28"/>
          <w:szCs w:val="28"/>
          <w:lang w:val="ru-RU"/>
        </w:rPr>
        <w:t>0</w:t>
      </w:r>
      <w:r w:rsidR="008B302C" w:rsidRPr="00C83E07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C83E07">
        <w:rPr>
          <w:rFonts w:ascii="Times New Roman" w:hAnsi="Times New Roman" w:cs="Times New Roman"/>
          <w:sz w:val="28"/>
          <w:szCs w:val="28"/>
          <w:lang w:val="ru-RU"/>
        </w:rPr>
        <w:t>975,5</w:t>
      </w:r>
      <w:r w:rsidR="008B302C" w:rsidRPr="00C83E07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C83E0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71C15" w:rsidRPr="00C83E07" w:rsidRDefault="00D71C15" w:rsidP="00D71C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E07">
        <w:rPr>
          <w:rFonts w:ascii="Times New Roman" w:hAnsi="Times New Roman" w:cs="Times New Roman"/>
          <w:sz w:val="28"/>
          <w:szCs w:val="28"/>
        </w:rPr>
        <w:lastRenderedPageBreak/>
        <w:t>в 202</w:t>
      </w:r>
      <w:r w:rsidR="00B57B77" w:rsidRPr="00C83E07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C83E07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8B302C" w:rsidRPr="00C83E07">
        <w:rPr>
          <w:rFonts w:ascii="Times New Roman" w:hAnsi="Times New Roman" w:cs="Times New Roman"/>
          <w:sz w:val="28"/>
          <w:szCs w:val="28"/>
          <w:lang w:val="ru-RU"/>
        </w:rPr>
        <w:t>16</w:t>
      </w:r>
      <w:r w:rsidR="00C83E07">
        <w:rPr>
          <w:rFonts w:ascii="Times New Roman" w:hAnsi="Times New Roman" w:cs="Times New Roman"/>
          <w:sz w:val="28"/>
          <w:szCs w:val="28"/>
          <w:lang w:val="ru-RU"/>
        </w:rPr>
        <w:t>1 039,75</w:t>
      </w:r>
      <w:r w:rsidRPr="00C83E0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60759" w:rsidRPr="00C83E07" w:rsidRDefault="00D71C15" w:rsidP="00B4013F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83E07">
        <w:rPr>
          <w:rFonts w:ascii="Times New Roman" w:hAnsi="Times New Roman" w:cs="Times New Roman"/>
          <w:sz w:val="28"/>
          <w:szCs w:val="28"/>
        </w:rPr>
        <w:t>в 202</w:t>
      </w:r>
      <w:r w:rsidR="00B57B77" w:rsidRPr="00C83E07">
        <w:rPr>
          <w:rFonts w:ascii="Times New Roman" w:hAnsi="Times New Roman" w:cs="Times New Roman"/>
          <w:sz w:val="28"/>
          <w:szCs w:val="28"/>
        </w:rPr>
        <w:t>6</w:t>
      </w:r>
      <w:r w:rsidRPr="00C83E07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C83E07">
        <w:rPr>
          <w:rFonts w:ascii="Times New Roman" w:hAnsi="Times New Roman" w:cs="Times New Roman"/>
          <w:sz w:val="28"/>
          <w:szCs w:val="28"/>
        </w:rPr>
        <w:t>161 039,75</w:t>
      </w:r>
      <w:r w:rsidRPr="00C83E07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360759" w:rsidRDefault="00360759" w:rsidP="00815313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83E07">
        <w:rPr>
          <w:rFonts w:ascii="Times New Roman" w:hAnsi="Times New Roman" w:cs="Times New Roman"/>
          <w:sz w:val="28"/>
          <w:szCs w:val="28"/>
        </w:rPr>
        <w:t>Ресурсное обеспечение реализации Прогр</w:t>
      </w:r>
      <w:r w:rsidR="004814A7" w:rsidRPr="00C83E07">
        <w:rPr>
          <w:rFonts w:ascii="Times New Roman" w:hAnsi="Times New Roman" w:cs="Times New Roman"/>
          <w:sz w:val="28"/>
          <w:szCs w:val="28"/>
        </w:rPr>
        <w:t>аммы представлено в            п</w:t>
      </w:r>
      <w:r w:rsidRPr="00C83E07">
        <w:rPr>
          <w:rFonts w:ascii="Times New Roman" w:hAnsi="Times New Roman" w:cs="Times New Roman"/>
          <w:sz w:val="28"/>
          <w:szCs w:val="28"/>
        </w:rPr>
        <w:t>риложении </w:t>
      </w:r>
      <w:r w:rsidR="004814A7" w:rsidRPr="00C83E07">
        <w:rPr>
          <w:rFonts w:ascii="Times New Roman" w:hAnsi="Times New Roman" w:cs="Times New Roman"/>
          <w:sz w:val="28"/>
          <w:szCs w:val="28"/>
        </w:rPr>
        <w:t xml:space="preserve">№ </w:t>
      </w:r>
      <w:r w:rsidR="007C763B" w:rsidRPr="00C83E07">
        <w:rPr>
          <w:rFonts w:ascii="Times New Roman" w:hAnsi="Times New Roman" w:cs="Times New Roman"/>
          <w:sz w:val="28"/>
          <w:szCs w:val="28"/>
        </w:rPr>
        <w:t>3</w:t>
      </w:r>
      <w:r w:rsidRPr="00C83E07">
        <w:rPr>
          <w:rFonts w:ascii="Times New Roman" w:hAnsi="Times New Roman" w:cs="Times New Roman"/>
          <w:sz w:val="28"/>
          <w:szCs w:val="28"/>
        </w:rPr>
        <w:t>.</w:t>
      </w:r>
    </w:p>
    <w:p w:rsidR="00360759" w:rsidRDefault="00360759" w:rsidP="00815313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60759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4. Характеристика основных мероприятий Программы.</w:t>
      </w:r>
    </w:p>
    <w:p w:rsidR="00360759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F62F8" w:rsidRDefault="007F62F8" w:rsidP="007F62F8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Программой предусмотрена реализация следующих основных мероприятий подпрограмм: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>1. Реализация дополнительных образовательных программ и дополнительных предпрофессиональных общеобразовательных программ в области искусства.</w:t>
      </w:r>
    </w:p>
    <w:p w:rsidR="007F62F8" w:rsidRPr="004154EF" w:rsidRDefault="007F62F8" w:rsidP="007F6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ab/>
        <w:t xml:space="preserve">Непосредственным результатом данного основного мероприятия станет увеличение охвата детей школьного возраста дополнительным образованием в сфере культуры в </w:t>
      </w:r>
      <w:r w:rsidR="00D21ECC">
        <w:rPr>
          <w:rFonts w:ascii="Times New Roman" w:hAnsi="Times New Roman" w:cs="Times New Roman"/>
          <w:sz w:val="28"/>
          <w:szCs w:val="28"/>
          <w:lang w:val="ru-RU"/>
        </w:rPr>
        <w:t xml:space="preserve">Шпаковском муниципальном </w:t>
      </w:r>
      <w:r w:rsidRPr="004154EF">
        <w:rPr>
          <w:rFonts w:ascii="Times New Roman" w:hAnsi="Times New Roman" w:cs="Times New Roman"/>
          <w:sz w:val="28"/>
          <w:szCs w:val="28"/>
        </w:rPr>
        <w:t>округе.</w:t>
      </w:r>
    </w:p>
    <w:p w:rsidR="007F62F8" w:rsidRPr="00AD374B" w:rsidRDefault="007F62F8" w:rsidP="007F62F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154EF">
        <w:rPr>
          <w:rFonts w:ascii="Times New Roman" w:hAnsi="Times New Roman" w:cs="Times New Roman"/>
          <w:sz w:val="28"/>
          <w:szCs w:val="28"/>
        </w:rPr>
        <w:tab/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 w:cs="Times New Roman"/>
          <w:sz w:val="28"/>
          <w:szCs w:val="28"/>
        </w:rPr>
        <w:t>комитет по культуре и туризму</w:t>
      </w:r>
      <w:proofErr w:type="gramStart"/>
      <w:r w:rsidRPr="004154EF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7F62F8" w:rsidRPr="00090C2E" w:rsidRDefault="00AD374B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7F62F8">
        <w:rPr>
          <w:rFonts w:ascii="Times New Roman" w:hAnsi="Times New Roman" w:cs="Times New Roman"/>
          <w:sz w:val="28"/>
          <w:szCs w:val="28"/>
        </w:rPr>
        <w:t xml:space="preserve">. </w:t>
      </w:r>
      <w:r w:rsidR="007F62F8" w:rsidRPr="00090C2E">
        <w:rPr>
          <w:rFonts w:ascii="Times New Roman" w:hAnsi="Times New Roman" w:cs="Times New Roman"/>
          <w:sz w:val="28"/>
          <w:szCs w:val="28"/>
        </w:rPr>
        <w:t>Реализация молодежной политики в Шпаковском муниципально</w:t>
      </w:r>
      <w:r w:rsidR="007F62F8">
        <w:rPr>
          <w:rFonts w:ascii="Times New Roman" w:hAnsi="Times New Roman" w:cs="Times New Roman"/>
          <w:sz w:val="28"/>
          <w:szCs w:val="28"/>
        </w:rPr>
        <w:t>м округе</w:t>
      </w:r>
      <w:r w:rsidR="007F62F8" w:rsidRPr="00090C2E">
        <w:rPr>
          <w:rFonts w:ascii="Times New Roman" w:hAnsi="Times New Roman" w:cs="Times New Roman"/>
          <w:sz w:val="28"/>
          <w:szCs w:val="28"/>
        </w:rPr>
        <w:t>.</w:t>
      </w:r>
    </w:p>
    <w:p w:rsidR="007F62F8" w:rsidRPr="008F5E05" w:rsidRDefault="007F62F8" w:rsidP="007F62F8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8F5E05">
        <w:rPr>
          <w:rFonts w:ascii="Times New Roman" w:hAnsi="Times New Roman"/>
          <w:sz w:val="28"/>
          <w:szCs w:val="28"/>
        </w:rPr>
        <w:t xml:space="preserve">Непосредственным результатом данного основного мероприятия станет </w:t>
      </w:r>
      <w:r>
        <w:rPr>
          <w:rFonts w:ascii="Times New Roman" w:hAnsi="Times New Roman"/>
          <w:sz w:val="28"/>
          <w:szCs w:val="28"/>
        </w:rPr>
        <w:t>у</w:t>
      </w:r>
      <w:r w:rsidRPr="008F5E05">
        <w:rPr>
          <w:rFonts w:ascii="Times New Roman" w:hAnsi="Times New Roman"/>
          <w:sz w:val="28"/>
          <w:szCs w:val="28"/>
        </w:rPr>
        <w:t>величение охвата молодежи, задействованной в реализации молодежной политики на территории Шпаковского муниципального округа</w:t>
      </w:r>
      <w:r>
        <w:rPr>
          <w:rFonts w:ascii="Times New Roman" w:hAnsi="Times New Roman"/>
          <w:sz w:val="28"/>
          <w:szCs w:val="28"/>
        </w:rPr>
        <w:t>.</w:t>
      </w:r>
    </w:p>
    <w:p w:rsidR="007F62F8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481A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 w:cs="Times New Roman"/>
          <w:sz w:val="28"/>
          <w:szCs w:val="28"/>
        </w:rPr>
        <w:t>комитет по культуре и туризму</w:t>
      </w:r>
      <w:r w:rsidRPr="0000481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F62F8" w:rsidRPr="004154EF" w:rsidRDefault="00AD374B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7F62F8" w:rsidRPr="004154EF">
        <w:rPr>
          <w:rFonts w:ascii="Times New Roman" w:hAnsi="Times New Roman" w:cs="Times New Roman"/>
          <w:sz w:val="28"/>
          <w:szCs w:val="28"/>
        </w:rPr>
        <w:t>. Реализация методического, информационного, аналитического обеспечения и координация сохранения нематериального культурного наследия.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Непосредственным результатом данного основного мероприятия станет </w:t>
      </w:r>
      <w:r w:rsidR="00AD374B" w:rsidRPr="00AD374B">
        <w:rPr>
          <w:rFonts w:ascii="Times New Roman" w:hAnsi="Times New Roman" w:cs="Times New Roman"/>
          <w:sz w:val="28"/>
          <w:szCs w:val="28"/>
        </w:rPr>
        <w:t>увеличение количества культурно-массовых мероприятий, проведенных на территории Шп</w:t>
      </w:r>
      <w:r w:rsidR="00AD374B">
        <w:rPr>
          <w:rFonts w:ascii="Times New Roman" w:hAnsi="Times New Roman" w:cs="Times New Roman"/>
          <w:sz w:val="28"/>
          <w:szCs w:val="28"/>
        </w:rPr>
        <w:t>аковского муниципального округа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 w:cs="Times New Roman"/>
          <w:sz w:val="28"/>
          <w:szCs w:val="28"/>
        </w:rPr>
        <w:t>комитет по культуре и туризму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7F62F8" w:rsidRPr="004154EF" w:rsidRDefault="00190542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7F62F8" w:rsidRPr="004154EF">
        <w:rPr>
          <w:rFonts w:ascii="Times New Roman" w:hAnsi="Times New Roman" w:cs="Times New Roman"/>
          <w:sz w:val="28"/>
          <w:szCs w:val="28"/>
        </w:rPr>
        <w:t>. Расходы на обеспечение деятельности (оказание услуг) учреждений культуры.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Непосредственным результатом данного основного мероприятия станет увеличение количества </w:t>
      </w:r>
      <w:r>
        <w:rPr>
          <w:rFonts w:ascii="Times New Roman" w:hAnsi="Times New Roman" w:cs="Times New Roman"/>
          <w:sz w:val="28"/>
          <w:szCs w:val="28"/>
        </w:rPr>
        <w:t>культурно-массовых мероприятий, проведенных на территории Шпаковского муниципального округа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E1473F" w:rsidRDefault="007F62F8" w:rsidP="00AD374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 w:cs="Times New Roman"/>
          <w:sz w:val="28"/>
          <w:szCs w:val="28"/>
        </w:rPr>
        <w:t>комитет по культуре и туризму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7F62F8" w:rsidRPr="004154EF" w:rsidRDefault="00190542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7F62F8" w:rsidRPr="004154EF">
        <w:rPr>
          <w:rFonts w:ascii="Times New Roman" w:hAnsi="Times New Roman" w:cs="Times New Roman"/>
          <w:sz w:val="28"/>
          <w:szCs w:val="28"/>
        </w:rPr>
        <w:t xml:space="preserve">. </w:t>
      </w:r>
      <w:r w:rsidR="007F62F8">
        <w:rPr>
          <w:rFonts w:ascii="Times New Roman" w:hAnsi="Times New Roman" w:cs="Times New Roman"/>
          <w:sz w:val="28"/>
          <w:szCs w:val="28"/>
        </w:rPr>
        <w:t>О</w:t>
      </w:r>
      <w:r w:rsidR="007F62F8" w:rsidRPr="004154EF">
        <w:rPr>
          <w:rFonts w:ascii="Times New Roman" w:hAnsi="Times New Roman" w:cs="Times New Roman"/>
          <w:sz w:val="28"/>
          <w:szCs w:val="28"/>
        </w:rPr>
        <w:t>бес</w:t>
      </w:r>
      <w:r w:rsidR="007F62F8">
        <w:rPr>
          <w:rFonts w:ascii="Times New Roman" w:hAnsi="Times New Roman" w:cs="Times New Roman"/>
          <w:sz w:val="28"/>
          <w:szCs w:val="28"/>
        </w:rPr>
        <w:t xml:space="preserve">печение деятельности (оказание </w:t>
      </w:r>
      <w:r w:rsidR="007F62F8" w:rsidRPr="004154EF">
        <w:rPr>
          <w:rFonts w:ascii="Times New Roman" w:hAnsi="Times New Roman" w:cs="Times New Roman"/>
          <w:sz w:val="28"/>
          <w:szCs w:val="28"/>
        </w:rPr>
        <w:t>услуг) музея.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Непосредственным результатом данного основного мероприятия станет увеличение количества посетителей музея. </w:t>
      </w:r>
    </w:p>
    <w:p w:rsidR="004D5FAE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 w:cs="Times New Roman"/>
          <w:sz w:val="28"/>
          <w:szCs w:val="28"/>
        </w:rPr>
        <w:t>комитет по культуре и туризму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190542" w:rsidRDefault="00190542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4D5FAE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4D5FAE" w:rsidRPr="004D5FAE">
        <w:t xml:space="preserve"> </w:t>
      </w:r>
      <w:r w:rsidR="004D5FAE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4D5FAE" w:rsidRPr="004D5FAE">
        <w:rPr>
          <w:rFonts w:ascii="Times New Roman" w:hAnsi="Times New Roman" w:cs="Times New Roman"/>
          <w:sz w:val="28"/>
          <w:szCs w:val="28"/>
          <w:lang w:val="ru-RU"/>
        </w:rPr>
        <w:t>еализация регионального проекта «Культурная среда»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4D5FAE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190542" w:rsidRDefault="00190542" w:rsidP="0019054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90542">
        <w:rPr>
          <w:rFonts w:ascii="Times New Roman" w:hAnsi="Times New Roman" w:cs="Times New Roman"/>
          <w:sz w:val="28"/>
          <w:szCs w:val="28"/>
          <w:lang w:val="ru-RU"/>
        </w:rPr>
        <w:lastRenderedPageBreak/>
        <w:t>Непосредственным результатом данного основного мероприятия станет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4D5FAE" w:rsidRPr="004D5FAE" w:rsidRDefault="00190542" w:rsidP="0019054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D5FAE" w:rsidRPr="004D5FAE">
        <w:rPr>
          <w:rFonts w:ascii="Times New Roman" w:hAnsi="Times New Roman" w:cs="Times New Roman"/>
          <w:sz w:val="28"/>
          <w:szCs w:val="28"/>
          <w:lang w:val="ru-RU"/>
        </w:rPr>
        <w:t>техническое оснащение, реконструкция и капитальный ремонт региональных и муниципальных музеев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4D5FAE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увеличение количества посетителей музея. </w:t>
      </w:r>
    </w:p>
    <w:p w:rsidR="00AD374B" w:rsidRPr="00AD374B" w:rsidRDefault="00AD374B" w:rsidP="0019054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D374B">
        <w:rPr>
          <w:rFonts w:ascii="Times New Roman" w:hAnsi="Times New Roman" w:cs="Times New Roman"/>
          <w:sz w:val="28"/>
          <w:szCs w:val="28"/>
          <w:lang w:val="ru-RU"/>
        </w:rPr>
        <w:t>создание и модернизация учреждений культурно-досугового типа в сельской местности, включая строительство, реконструкцию и капитальный ремонт зданий и учреждений</w:t>
      </w:r>
      <w:r w:rsidR="0019054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AD374B">
        <w:rPr>
          <w:rFonts w:ascii="Times New Roman" w:hAnsi="Times New Roman" w:cs="Times New Roman"/>
          <w:sz w:val="28"/>
          <w:szCs w:val="28"/>
          <w:lang w:val="ru-RU"/>
        </w:rPr>
        <w:t>увеличение к</w:t>
      </w:r>
      <w:r w:rsidR="00190542">
        <w:rPr>
          <w:rFonts w:ascii="Times New Roman" w:hAnsi="Times New Roman" w:cs="Times New Roman"/>
          <w:sz w:val="28"/>
          <w:szCs w:val="28"/>
          <w:lang w:val="ru-RU"/>
        </w:rPr>
        <w:t>оличества зрителей и слушателей,</w:t>
      </w:r>
      <w:r w:rsidRPr="00AD374B">
        <w:rPr>
          <w:rFonts w:ascii="Times New Roman" w:hAnsi="Times New Roman" w:cs="Times New Roman"/>
          <w:sz w:val="28"/>
          <w:szCs w:val="28"/>
          <w:lang w:val="ru-RU"/>
        </w:rPr>
        <w:t xml:space="preserve"> посетивших культурно-досуговые и</w:t>
      </w:r>
      <w:r w:rsidR="00190542">
        <w:rPr>
          <w:rFonts w:ascii="Times New Roman" w:hAnsi="Times New Roman" w:cs="Times New Roman"/>
          <w:sz w:val="28"/>
          <w:szCs w:val="28"/>
          <w:lang w:val="ru-RU"/>
        </w:rPr>
        <w:t xml:space="preserve"> культурно-массовые мероприятия;</w:t>
      </w:r>
    </w:p>
    <w:p w:rsidR="00AD374B" w:rsidRDefault="00AD374B" w:rsidP="00AD374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D374B">
        <w:rPr>
          <w:rFonts w:ascii="Times New Roman" w:hAnsi="Times New Roman" w:cs="Times New Roman"/>
          <w:sz w:val="28"/>
          <w:szCs w:val="28"/>
          <w:lang w:val="ru-RU"/>
        </w:rPr>
        <w:t>приобретение музыкальных инструментов, оборудования и материалов для муниципальных образовательных организаций дополнительного образования (детских школ искусств) по видам искусств и профессиональн</w:t>
      </w:r>
      <w:r w:rsidR="00190542">
        <w:rPr>
          <w:rFonts w:ascii="Times New Roman" w:hAnsi="Times New Roman" w:cs="Times New Roman"/>
          <w:sz w:val="28"/>
          <w:szCs w:val="28"/>
          <w:lang w:val="ru-RU"/>
        </w:rPr>
        <w:t xml:space="preserve">ых образовательных организаций), </w:t>
      </w:r>
      <w:r w:rsidR="00190542" w:rsidRPr="00190542">
        <w:rPr>
          <w:rFonts w:ascii="Times New Roman" w:hAnsi="Times New Roman" w:cs="Times New Roman"/>
          <w:sz w:val="28"/>
          <w:szCs w:val="28"/>
          <w:lang w:val="ru-RU"/>
        </w:rPr>
        <w:t>увеличение охвата детей школьного возраста дополнительны</w:t>
      </w:r>
      <w:r w:rsidR="00190542">
        <w:rPr>
          <w:rFonts w:ascii="Times New Roman" w:hAnsi="Times New Roman" w:cs="Times New Roman"/>
          <w:sz w:val="28"/>
          <w:szCs w:val="28"/>
          <w:lang w:val="ru-RU"/>
        </w:rPr>
        <w:t>м образованием в сфере культуры.</w:t>
      </w:r>
    </w:p>
    <w:p w:rsidR="00AD374B" w:rsidRDefault="00AD374B" w:rsidP="004D5FA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F62F8" w:rsidRPr="004154EF" w:rsidRDefault="00190542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7F62F8" w:rsidRPr="004154EF">
        <w:rPr>
          <w:rFonts w:ascii="Times New Roman" w:hAnsi="Times New Roman" w:cs="Times New Roman"/>
          <w:sz w:val="28"/>
          <w:szCs w:val="28"/>
        </w:rPr>
        <w:t>. Организация культурного обслуживания населения.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>Непосредственным результатом данного основного мероприятия станет увеличение</w:t>
      </w:r>
      <w:r>
        <w:rPr>
          <w:rFonts w:ascii="Times New Roman" w:hAnsi="Times New Roman" w:cs="Times New Roman"/>
          <w:sz w:val="28"/>
          <w:szCs w:val="28"/>
        </w:rPr>
        <w:t xml:space="preserve"> доли </w:t>
      </w:r>
      <w:r w:rsidRPr="004154EF">
        <w:rPr>
          <w:rFonts w:ascii="Times New Roman" w:hAnsi="Times New Roman" w:cs="Times New Roman"/>
          <w:sz w:val="28"/>
          <w:szCs w:val="28"/>
        </w:rPr>
        <w:t>участников в конкурсах и фестивалях</w:t>
      </w:r>
      <w:r w:rsidR="007C763B">
        <w:rPr>
          <w:rFonts w:ascii="Times New Roman" w:hAnsi="Times New Roman" w:cs="Times New Roman"/>
          <w:sz w:val="28"/>
          <w:szCs w:val="28"/>
          <w:lang w:val="ru-RU"/>
        </w:rPr>
        <w:t xml:space="preserve"> Шпаковского муниципального</w:t>
      </w:r>
      <w:r w:rsidRPr="004154EF">
        <w:rPr>
          <w:rFonts w:ascii="Times New Roman" w:hAnsi="Times New Roman" w:cs="Times New Roman"/>
          <w:sz w:val="28"/>
          <w:szCs w:val="28"/>
        </w:rPr>
        <w:t xml:space="preserve"> округа от общего количества участников культурно-досуговых формирований учреждений культуры.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 w:cs="Times New Roman"/>
          <w:sz w:val="28"/>
          <w:szCs w:val="28"/>
        </w:rPr>
        <w:t>комитет по культуре и туризму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7F62F8" w:rsidRPr="004154EF" w:rsidRDefault="00190542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7F62F8" w:rsidRPr="004154EF">
        <w:rPr>
          <w:rFonts w:ascii="Times New Roman" w:hAnsi="Times New Roman" w:cs="Times New Roman"/>
          <w:sz w:val="28"/>
          <w:szCs w:val="28"/>
        </w:rPr>
        <w:t>. Развитие библиотечного обслуживания населения.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Непосредственным результатом данного основного мероприятия станет увеличение количества экземпляров новых поступлений в библиотечные фонды библиотек </w:t>
      </w:r>
      <w:r w:rsidR="00D21ECC">
        <w:rPr>
          <w:rFonts w:ascii="Times New Roman" w:hAnsi="Times New Roman" w:cs="Times New Roman"/>
          <w:sz w:val="28"/>
          <w:szCs w:val="28"/>
          <w:lang w:val="ru-RU"/>
        </w:rPr>
        <w:t xml:space="preserve">Шпаковского муниципального </w:t>
      </w:r>
      <w:r w:rsidRPr="004154EF">
        <w:rPr>
          <w:rFonts w:ascii="Times New Roman" w:hAnsi="Times New Roman" w:cs="Times New Roman"/>
          <w:sz w:val="28"/>
          <w:szCs w:val="28"/>
        </w:rPr>
        <w:t>округа.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 w:cs="Times New Roman"/>
          <w:sz w:val="28"/>
          <w:szCs w:val="28"/>
        </w:rPr>
        <w:t>комитет по культуре и туризму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7F62F8" w:rsidRPr="004154EF" w:rsidRDefault="00190542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9</w:t>
      </w:r>
      <w:bookmarkStart w:id="0" w:name="_GoBack"/>
      <w:bookmarkEnd w:id="0"/>
      <w:r w:rsidR="007F62F8" w:rsidRPr="004154EF">
        <w:rPr>
          <w:rFonts w:ascii="Times New Roman" w:hAnsi="Times New Roman" w:cs="Times New Roman"/>
          <w:sz w:val="28"/>
          <w:szCs w:val="28"/>
        </w:rPr>
        <w:t xml:space="preserve">. </w:t>
      </w:r>
      <w:r w:rsidR="007F62F8">
        <w:rPr>
          <w:rFonts w:ascii="Times New Roman" w:hAnsi="Times New Roman" w:cs="Times New Roman"/>
          <w:sz w:val="28"/>
          <w:szCs w:val="28"/>
        </w:rPr>
        <w:t>О</w:t>
      </w:r>
      <w:r w:rsidR="007F62F8" w:rsidRPr="004154EF">
        <w:rPr>
          <w:rFonts w:ascii="Times New Roman" w:hAnsi="Times New Roman" w:cs="Times New Roman"/>
          <w:sz w:val="28"/>
          <w:szCs w:val="28"/>
        </w:rPr>
        <w:t>беспечение деятельности (оказание услуг) библиотек.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Непосредственным результатом данного основного мероприятия станет увеличение количества экземпляров новых поступлений в библиотечные фонды библиотек </w:t>
      </w:r>
      <w:r w:rsidR="00D21ECC">
        <w:rPr>
          <w:rFonts w:ascii="Times New Roman" w:hAnsi="Times New Roman" w:cs="Times New Roman"/>
          <w:sz w:val="28"/>
          <w:szCs w:val="28"/>
          <w:lang w:val="ru-RU"/>
        </w:rPr>
        <w:t xml:space="preserve">Шпаковского муниципального </w:t>
      </w:r>
      <w:r w:rsidRPr="004154EF">
        <w:rPr>
          <w:rFonts w:ascii="Times New Roman" w:hAnsi="Times New Roman" w:cs="Times New Roman"/>
          <w:sz w:val="28"/>
          <w:szCs w:val="28"/>
        </w:rPr>
        <w:t>округа.</w:t>
      </w:r>
    </w:p>
    <w:p w:rsidR="007F62F8" w:rsidRDefault="007F62F8" w:rsidP="007F62F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 w:cs="Times New Roman"/>
          <w:sz w:val="28"/>
          <w:szCs w:val="28"/>
        </w:rPr>
        <w:t>комитет по культуре и туризму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966D52" w:rsidRDefault="00360759" w:rsidP="00966D5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основных мероп</w:t>
      </w:r>
      <w:r w:rsidR="002F1CCF">
        <w:rPr>
          <w:rFonts w:ascii="Times New Roman" w:hAnsi="Times New Roman" w:cs="Times New Roman"/>
          <w:sz w:val="28"/>
          <w:szCs w:val="28"/>
        </w:rPr>
        <w:t xml:space="preserve">риятий Программы представлен в приложении № </w:t>
      </w:r>
      <w:r w:rsidR="007C763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6D52" w:rsidRDefault="00966D52" w:rsidP="00966D5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966D52" w:rsidRDefault="00966D52" w:rsidP="00966D5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966D52" w:rsidRDefault="00966D52" w:rsidP="00966D5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966D52" w:rsidRDefault="00966D52" w:rsidP="00966D5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2C4E" w:rsidRDefault="00966D52" w:rsidP="00966D5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DD2D9D">
        <w:rPr>
          <w:rFonts w:ascii="Times New Roman" w:hAnsi="Times New Roman" w:cs="Times New Roman"/>
          <w:sz w:val="28"/>
          <w:szCs w:val="28"/>
        </w:rPr>
        <w:t>__________________</w:t>
      </w:r>
    </w:p>
    <w:sectPr w:rsidR="00F22C4E" w:rsidSect="00966D52">
      <w:headerReference w:type="default" r:id="rId12"/>
      <w:pgSz w:w="11906" w:h="16838"/>
      <w:pgMar w:top="1134" w:right="567" w:bottom="709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D3A" w:rsidRDefault="002D1D3A" w:rsidP="00312CB3">
      <w:pPr>
        <w:spacing w:after="0"/>
      </w:pPr>
      <w:r>
        <w:separator/>
      </w:r>
    </w:p>
  </w:endnote>
  <w:endnote w:type="continuationSeparator" w:id="0">
    <w:p w:rsidR="002D1D3A" w:rsidRDefault="002D1D3A" w:rsidP="00312C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D3A" w:rsidRDefault="002D1D3A" w:rsidP="00312CB3">
      <w:pPr>
        <w:spacing w:after="0"/>
      </w:pPr>
      <w:r>
        <w:separator/>
      </w:r>
    </w:p>
  </w:footnote>
  <w:footnote w:type="continuationSeparator" w:id="0">
    <w:p w:rsidR="002D1D3A" w:rsidRDefault="002D1D3A" w:rsidP="00312C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6936110"/>
      <w:docPartObj>
        <w:docPartGallery w:val="Page Numbers (Top of Page)"/>
        <w:docPartUnique/>
      </w:docPartObj>
    </w:sdtPr>
    <w:sdtEndPr/>
    <w:sdtContent>
      <w:p w:rsidR="00AB5FE1" w:rsidRDefault="00AB5FE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0542" w:rsidRPr="00190542">
          <w:rPr>
            <w:noProof/>
            <w:lang w:val="ru-RU"/>
          </w:rPr>
          <w:t>8</w:t>
        </w:r>
        <w:r>
          <w:fldChar w:fldCharType="end"/>
        </w:r>
      </w:p>
    </w:sdtContent>
  </w:sdt>
  <w:p w:rsidR="00AB5FE1" w:rsidRDefault="00AB5FE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2754"/>
    <w:multiLevelType w:val="hybridMultilevel"/>
    <w:tmpl w:val="C85623B8"/>
    <w:lvl w:ilvl="0" w:tplc="714009E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2D20DAA"/>
    <w:multiLevelType w:val="hybridMultilevel"/>
    <w:tmpl w:val="EDA465E6"/>
    <w:lvl w:ilvl="0" w:tplc="0FCC4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544A5C40"/>
    <w:multiLevelType w:val="hybridMultilevel"/>
    <w:tmpl w:val="422641D2"/>
    <w:lvl w:ilvl="0" w:tplc="17A0CF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C92239F"/>
    <w:multiLevelType w:val="hybridMultilevel"/>
    <w:tmpl w:val="2458AA7E"/>
    <w:lvl w:ilvl="0" w:tplc="E946A4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2D4"/>
    <w:rsid w:val="00000D9B"/>
    <w:rsid w:val="000023C5"/>
    <w:rsid w:val="00005B73"/>
    <w:rsid w:val="00022B17"/>
    <w:rsid w:val="00025891"/>
    <w:rsid w:val="00032CBE"/>
    <w:rsid w:val="000369A6"/>
    <w:rsid w:val="000433D2"/>
    <w:rsid w:val="00052FBE"/>
    <w:rsid w:val="00053E05"/>
    <w:rsid w:val="00055AF6"/>
    <w:rsid w:val="0005737F"/>
    <w:rsid w:val="0006193B"/>
    <w:rsid w:val="000A5F37"/>
    <w:rsid w:val="000B31BA"/>
    <w:rsid w:val="000B7433"/>
    <w:rsid w:val="000C3E9E"/>
    <w:rsid w:val="000D0041"/>
    <w:rsid w:val="000D20ED"/>
    <w:rsid w:val="000D2129"/>
    <w:rsid w:val="000D73B2"/>
    <w:rsid w:val="000E682F"/>
    <w:rsid w:val="000E68BA"/>
    <w:rsid w:val="000F15A6"/>
    <w:rsid w:val="00105331"/>
    <w:rsid w:val="00112D31"/>
    <w:rsid w:val="001161AB"/>
    <w:rsid w:val="00125897"/>
    <w:rsid w:val="001259A4"/>
    <w:rsid w:val="00127F8B"/>
    <w:rsid w:val="00137A76"/>
    <w:rsid w:val="00143A92"/>
    <w:rsid w:val="001443EC"/>
    <w:rsid w:val="001444A6"/>
    <w:rsid w:val="00145D1B"/>
    <w:rsid w:val="00153EDF"/>
    <w:rsid w:val="00165DE6"/>
    <w:rsid w:val="00181D2C"/>
    <w:rsid w:val="00183C3F"/>
    <w:rsid w:val="00190542"/>
    <w:rsid w:val="00190714"/>
    <w:rsid w:val="00192270"/>
    <w:rsid w:val="001A0FE0"/>
    <w:rsid w:val="001A4C13"/>
    <w:rsid w:val="001A537B"/>
    <w:rsid w:val="001B2BA3"/>
    <w:rsid w:val="001B748D"/>
    <w:rsid w:val="001C4CC7"/>
    <w:rsid w:val="001D7275"/>
    <w:rsid w:val="001E18A8"/>
    <w:rsid w:val="001E796C"/>
    <w:rsid w:val="00204AB0"/>
    <w:rsid w:val="00207F35"/>
    <w:rsid w:val="00212B7D"/>
    <w:rsid w:val="002317F3"/>
    <w:rsid w:val="0024343C"/>
    <w:rsid w:val="002525A7"/>
    <w:rsid w:val="00255A11"/>
    <w:rsid w:val="0026038F"/>
    <w:rsid w:val="00261858"/>
    <w:rsid w:val="00267E1F"/>
    <w:rsid w:val="00277C80"/>
    <w:rsid w:val="00282869"/>
    <w:rsid w:val="00287489"/>
    <w:rsid w:val="002876AD"/>
    <w:rsid w:val="0029352C"/>
    <w:rsid w:val="00297999"/>
    <w:rsid w:val="002A4549"/>
    <w:rsid w:val="002B5D0F"/>
    <w:rsid w:val="002D1D3A"/>
    <w:rsid w:val="002D383B"/>
    <w:rsid w:val="002E0311"/>
    <w:rsid w:val="002E3CEF"/>
    <w:rsid w:val="002E7BE4"/>
    <w:rsid w:val="002F17B2"/>
    <w:rsid w:val="002F1CCF"/>
    <w:rsid w:val="00301242"/>
    <w:rsid w:val="00305E7B"/>
    <w:rsid w:val="00310A5D"/>
    <w:rsid w:val="003117C2"/>
    <w:rsid w:val="0031239D"/>
    <w:rsid w:val="00312CB3"/>
    <w:rsid w:val="0031429D"/>
    <w:rsid w:val="00320813"/>
    <w:rsid w:val="00331E16"/>
    <w:rsid w:val="0033455C"/>
    <w:rsid w:val="00337D21"/>
    <w:rsid w:val="00341796"/>
    <w:rsid w:val="0034492F"/>
    <w:rsid w:val="00346484"/>
    <w:rsid w:val="00351A67"/>
    <w:rsid w:val="00352504"/>
    <w:rsid w:val="00354E37"/>
    <w:rsid w:val="00360759"/>
    <w:rsid w:val="003641C1"/>
    <w:rsid w:val="00365225"/>
    <w:rsid w:val="00367955"/>
    <w:rsid w:val="003759C2"/>
    <w:rsid w:val="00375C4B"/>
    <w:rsid w:val="00380DDA"/>
    <w:rsid w:val="003811DA"/>
    <w:rsid w:val="0038543F"/>
    <w:rsid w:val="00385704"/>
    <w:rsid w:val="00390F13"/>
    <w:rsid w:val="003973C9"/>
    <w:rsid w:val="003A5660"/>
    <w:rsid w:val="003B1112"/>
    <w:rsid w:val="003B4A9D"/>
    <w:rsid w:val="003C0770"/>
    <w:rsid w:val="003C7C91"/>
    <w:rsid w:val="003D16FA"/>
    <w:rsid w:val="003F0336"/>
    <w:rsid w:val="004009C4"/>
    <w:rsid w:val="004020C8"/>
    <w:rsid w:val="00402ED2"/>
    <w:rsid w:val="00403783"/>
    <w:rsid w:val="00420D25"/>
    <w:rsid w:val="00437767"/>
    <w:rsid w:val="00441572"/>
    <w:rsid w:val="00473608"/>
    <w:rsid w:val="00474BA1"/>
    <w:rsid w:val="00476229"/>
    <w:rsid w:val="004775A2"/>
    <w:rsid w:val="004814A7"/>
    <w:rsid w:val="00484BF6"/>
    <w:rsid w:val="004868EE"/>
    <w:rsid w:val="00490829"/>
    <w:rsid w:val="00494318"/>
    <w:rsid w:val="004A0659"/>
    <w:rsid w:val="004B2132"/>
    <w:rsid w:val="004B4D32"/>
    <w:rsid w:val="004B5D03"/>
    <w:rsid w:val="004C4299"/>
    <w:rsid w:val="004C67F9"/>
    <w:rsid w:val="004D565D"/>
    <w:rsid w:val="004D5FAE"/>
    <w:rsid w:val="004E09BF"/>
    <w:rsid w:val="004E2353"/>
    <w:rsid w:val="004E5C16"/>
    <w:rsid w:val="004F053E"/>
    <w:rsid w:val="004F3571"/>
    <w:rsid w:val="004F6ADD"/>
    <w:rsid w:val="00502EAD"/>
    <w:rsid w:val="005033C9"/>
    <w:rsid w:val="00507665"/>
    <w:rsid w:val="0051764B"/>
    <w:rsid w:val="0052098F"/>
    <w:rsid w:val="00520C7D"/>
    <w:rsid w:val="00521AC4"/>
    <w:rsid w:val="00523941"/>
    <w:rsid w:val="005300AE"/>
    <w:rsid w:val="0053466A"/>
    <w:rsid w:val="005375B6"/>
    <w:rsid w:val="0054188E"/>
    <w:rsid w:val="00551517"/>
    <w:rsid w:val="00561131"/>
    <w:rsid w:val="00563FB4"/>
    <w:rsid w:val="00567A68"/>
    <w:rsid w:val="005804AE"/>
    <w:rsid w:val="005842B5"/>
    <w:rsid w:val="005856DA"/>
    <w:rsid w:val="005A44F4"/>
    <w:rsid w:val="005A553B"/>
    <w:rsid w:val="005A7490"/>
    <w:rsid w:val="005A783E"/>
    <w:rsid w:val="005B4537"/>
    <w:rsid w:val="005C0D21"/>
    <w:rsid w:val="005E179E"/>
    <w:rsid w:val="005E2E61"/>
    <w:rsid w:val="005E3A4C"/>
    <w:rsid w:val="005F5DA6"/>
    <w:rsid w:val="006028B4"/>
    <w:rsid w:val="006039B2"/>
    <w:rsid w:val="006222D4"/>
    <w:rsid w:val="006240F6"/>
    <w:rsid w:val="00624AF3"/>
    <w:rsid w:val="00626285"/>
    <w:rsid w:val="006309E8"/>
    <w:rsid w:val="00632636"/>
    <w:rsid w:val="00643044"/>
    <w:rsid w:val="00644452"/>
    <w:rsid w:val="006464BE"/>
    <w:rsid w:val="00647EB6"/>
    <w:rsid w:val="00654332"/>
    <w:rsid w:val="00654388"/>
    <w:rsid w:val="00655E74"/>
    <w:rsid w:val="006611C9"/>
    <w:rsid w:val="006651D4"/>
    <w:rsid w:val="0066523E"/>
    <w:rsid w:val="0067209C"/>
    <w:rsid w:val="00672BB5"/>
    <w:rsid w:val="0067551C"/>
    <w:rsid w:val="00676C7B"/>
    <w:rsid w:val="00683078"/>
    <w:rsid w:val="00685E5D"/>
    <w:rsid w:val="00686177"/>
    <w:rsid w:val="00693801"/>
    <w:rsid w:val="00697EE2"/>
    <w:rsid w:val="006A18F8"/>
    <w:rsid w:val="006A50C8"/>
    <w:rsid w:val="006B0510"/>
    <w:rsid w:val="006B2168"/>
    <w:rsid w:val="006C37D6"/>
    <w:rsid w:val="006C6D03"/>
    <w:rsid w:val="006C7D89"/>
    <w:rsid w:val="006D1228"/>
    <w:rsid w:val="006D73C7"/>
    <w:rsid w:val="006E36FE"/>
    <w:rsid w:val="006F3114"/>
    <w:rsid w:val="006F6DE5"/>
    <w:rsid w:val="00703A73"/>
    <w:rsid w:val="00706808"/>
    <w:rsid w:val="00707986"/>
    <w:rsid w:val="007103DA"/>
    <w:rsid w:val="00725525"/>
    <w:rsid w:val="007271FF"/>
    <w:rsid w:val="00746C0A"/>
    <w:rsid w:val="0074748D"/>
    <w:rsid w:val="00752451"/>
    <w:rsid w:val="00763DEB"/>
    <w:rsid w:val="007701B1"/>
    <w:rsid w:val="007729BE"/>
    <w:rsid w:val="007763AB"/>
    <w:rsid w:val="00780BB3"/>
    <w:rsid w:val="00787FA9"/>
    <w:rsid w:val="00790B3E"/>
    <w:rsid w:val="0079642E"/>
    <w:rsid w:val="007A1C1A"/>
    <w:rsid w:val="007B39DD"/>
    <w:rsid w:val="007B48FC"/>
    <w:rsid w:val="007B6404"/>
    <w:rsid w:val="007C4DC1"/>
    <w:rsid w:val="007C763B"/>
    <w:rsid w:val="007C79CA"/>
    <w:rsid w:val="007D000D"/>
    <w:rsid w:val="007E0E8C"/>
    <w:rsid w:val="007E4609"/>
    <w:rsid w:val="007E6325"/>
    <w:rsid w:val="007E7F72"/>
    <w:rsid w:val="007F62F8"/>
    <w:rsid w:val="007F662D"/>
    <w:rsid w:val="00815313"/>
    <w:rsid w:val="00815DBE"/>
    <w:rsid w:val="00820BAC"/>
    <w:rsid w:val="00822FDD"/>
    <w:rsid w:val="0082347D"/>
    <w:rsid w:val="008249E5"/>
    <w:rsid w:val="0083191E"/>
    <w:rsid w:val="008468CA"/>
    <w:rsid w:val="00846BC4"/>
    <w:rsid w:val="00847A16"/>
    <w:rsid w:val="00857BA5"/>
    <w:rsid w:val="00861720"/>
    <w:rsid w:val="008621A6"/>
    <w:rsid w:val="00863544"/>
    <w:rsid w:val="00865300"/>
    <w:rsid w:val="00872D89"/>
    <w:rsid w:val="00874B6B"/>
    <w:rsid w:val="008755B2"/>
    <w:rsid w:val="00880742"/>
    <w:rsid w:val="00882151"/>
    <w:rsid w:val="00885AB9"/>
    <w:rsid w:val="00886B9C"/>
    <w:rsid w:val="008A148B"/>
    <w:rsid w:val="008A3B96"/>
    <w:rsid w:val="008B302C"/>
    <w:rsid w:val="008B58F9"/>
    <w:rsid w:val="008B5D8A"/>
    <w:rsid w:val="008C061E"/>
    <w:rsid w:val="008C58BB"/>
    <w:rsid w:val="008C7590"/>
    <w:rsid w:val="008D6EAE"/>
    <w:rsid w:val="008D798E"/>
    <w:rsid w:val="008E0558"/>
    <w:rsid w:val="008E6B76"/>
    <w:rsid w:val="008F1249"/>
    <w:rsid w:val="009053FC"/>
    <w:rsid w:val="00906FED"/>
    <w:rsid w:val="00914E41"/>
    <w:rsid w:val="00916DBB"/>
    <w:rsid w:val="00917039"/>
    <w:rsid w:val="00920EA7"/>
    <w:rsid w:val="00927331"/>
    <w:rsid w:val="00931382"/>
    <w:rsid w:val="0093416D"/>
    <w:rsid w:val="00937EF0"/>
    <w:rsid w:val="00942E54"/>
    <w:rsid w:val="009513FF"/>
    <w:rsid w:val="00962BF9"/>
    <w:rsid w:val="00966D52"/>
    <w:rsid w:val="009678CE"/>
    <w:rsid w:val="00972A5C"/>
    <w:rsid w:val="009937A2"/>
    <w:rsid w:val="009940AA"/>
    <w:rsid w:val="00995ECE"/>
    <w:rsid w:val="009B01A1"/>
    <w:rsid w:val="009B63CB"/>
    <w:rsid w:val="009C5FC5"/>
    <w:rsid w:val="009D10A9"/>
    <w:rsid w:val="009D22C9"/>
    <w:rsid w:val="009E2818"/>
    <w:rsid w:val="009E3ECC"/>
    <w:rsid w:val="009E6332"/>
    <w:rsid w:val="009E7D95"/>
    <w:rsid w:val="009F0725"/>
    <w:rsid w:val="009F58BE"/>
    <w:rsid w:val="009F667C"/>
    <w:rsid w:val="009F77CC"/>
    <w:rsid w:val="00A00ADC"/>
    <w:rsid w:val="00A041E5"/>
    <w:rsid w:val="00A052E9"/>
    <w:rsid w:val="00A22A9E"/>
    <w:rsid w:val="00A3077A"/>
    <w:rsid w:val="00A35A20"/>
    <w:rsid w:val="00A47E2B"/>
    <w:rsid w:val="00A52B84"/>
    <w:rsid w:val="00A56884"/>
    <w:rsid w:val="00A63000"/>
    <w:rsid w:val="00A65A35"/>
    <w:rsid w:val="00A6654F"/>
    <w:rsid w:val="00A67F91"/>
    <w:rsid w:val="00A732D7"/>
    <w:rsid w:val="00A86D63"/>
    <w:rsid w:val="00A872B8"/>
    <w:rsid w:val="00A87F44"/>
    <w:rsid w:val="00A9399E"/>
    <w:rsid w:val="00AA27FC"/>
    <w:rsid w:val="00AA6AE0"/>
    <w:rsid w:val="00AB51AC"/>
    <w:rsid w:val="00AB5FE1"/>
    <w:rsid w:val="00AB6E79"/>
    <w:rsid w:val="00AC09B4"/>
    <w:rsid w:val="00AC35C7"/>
    <w:rsid w:val="00AC3A1E"/>
    <w:rsid w:val="00AD374B"/>
    <w:rsid w:val="00AD4F6D"/>
    <w:rsid w:val="00AE1D0C"/>
    <w:rsid w:val="00AE2281"/>
    <w:rsid w:val="00AE53CC"/>
    <w:rsid w:val="00AE7FCD"/>
    <w:rsid w:val="00AF2200"/>
    <w:rsid w:val="00AF3EFF"/>
    <w:rsid w:val="00B012D7"/>
    <w:rsid w:val="00B069C4"/>
    <w:rsid w:val="00B07E19"/>
    <w:rsid w:val="00B10F48"/>
    <w:rsid w:val="00B1357B"/>
    <w:rsid w:val="00B21DEF"/>
    <w:rsid w:val="00B225CA"/>
    <w:rsid w:val="00B33F02"/>
    <w:rsid w:val="00B4013F"/>
    <w:rsid w:val="00B54734"/>
    <w:rsid w:val="00B57B77"/>
    <w:rsid w:val="00B61EC4"/>
    <w:rsid w:val="00B672D8"/>
    <w:rsid w:val="00B71EF9"/>
    <w:rsid w:val="00B82513"/>
    <w:rsid w:val="00B92358"/>
    <w:rsid w:val="00B93A90"/>
    <w:rsid w:val="00BA5B0F"/>
    <w:rsid w:val="00BA63C3"/>
    <w:rsid w:val="00BA70D9"/>
    <w:rsid w:val="00BB05B7"/>
    <w:rsid w:val="00BB0B7B"/>
    <w:rsid w:val="00BB0CDA"/>
    <w:rsid w:val="00BB1140"/>
    <w:rsid w:val="00BB2189"/>
    <w:rsid w:val="00BB37B0"/>
    <w:rsid w:val="00BB7A58"/>
    <w:rsid w:val="00BC31F9"/>
    <w:rsid w:val="00BC3D02"/>
    <w:rsid w:val="00BD3BD2"/>
    <w:rsid w:val="00BE15D5"/>
    <w:rsid w:val="00BE227D"/>
    <w:rsid w:val="00BE2D32"/>
    <w:rsid w:val="00BE399A"/>
    <w:rsid w:val="00BF0F6E"/>
    <w:rsid w:val="00BF2155"/>
    <w:rsid w:val="00BF5D0F"/>
    <w:rsid w:val="00BF682B"/>
    <w:rsid w:val="00C022AC"/>
    <w:rsid w:val="00C0509B"/>
    <w:rsid w:val="00C06757"/>
    <w:rsid w:val="00C11373"/>
    <w:rsid w:val="00C16C49"/>
    <w:rsid w:val="00C3481D"/>
    <w:rsid w:val="00C42C1D"/>
    <w:rsid w:val="00C44749"/>
    <w:rsid w:val="00C46298"/>
    <w:rsid w:val="00C536B6"/>
    <w:rsid w:val="00C5724B"/>
    <w:rsid w:val="00C712C9"/>
    <w:rsid w:val="00C839A4"/>
    <w:rsid w:val="00C83E07"/>
    <w:rsid w:val="00C863F8"/>
    <w:rsid w:val="00C94180"/>
    <w:rsid w:val="00C94E34"/>
    <w:rsid w:val="00CA05EF"/>
    <w:rsid w:val="00CA477D"/>
    <w:rsid w:val="00CA6A7C"/>
    <w:rsid w:val="00CB5371"/>
    <w:rsid w:val="00CB59E0"/>
    <w:rsid w:val="00CB67F2"/>
    <w:rsid w:val="00CB7D75"/>
    <w:rsid w:val="00CD27E0"/>
    <w:rsid w:val="00CD5D33"/>
    <w:rsid w:val="00CD7722"/>
    <w:rsid w:val="00CE4BF4"/>
    <w:rsid w:val="00CF74B8"/>
    <w:rsid w:val="00D01C66"/>
    <w:rsid w:val="00D14600"/>
    <w:rsid w:val="00D17887"/>
    <w:rsid w:val="00D21ECC"/>
    <w:rsid w:val="00D33864"/>
    <w:rsid w:val="00D355D8"/>
    <w:rsid w:val="00D41E36"/>
    <w:rsid w:val="00D4484B"/>
    <w:rsid w:val="00D44DE0"/>
    <w:rsid w:val="00D45191"/>
    <w:rsid w:val="00D527EF"/>
    <w:rsid w:val="00D54EE1"/>
    <w:rsid w:val="00D61198"/>
    <w:rsid w:val="00D6608C"/>
    <w:rsid w:val="00D7094B"/>
    <w:rsid w:val="00D71C15"/>
    <w:rsid w:val="00D7486F"/>
    <w:rsid w:val="00D8515D"/>
    <w:rsid w:val="00D90891"/>
    <w:rsid w:val="00DA32F8"/>
    <w:rsid w:val="00DB0133"/>
    <w:rsid w:val="00DB0CDB"/>
    <w:rsid w:val="00DB417E"/>
    <w:rsid w:val="00DC5069"/>
    <w:rsid w:val="00DD0AFD"/>
    <w:rsid w:val="00DD2D9D"/>
    <w:rsid w:val="00DE01F5"/>
    <w:rsid w:val="00DE47DD"/>
    <w:rsid w:val="00DF523D"/>
    <w:rsid w:val="00E031F2"/>
    <w:rsid w:val="00E03885"/>
    <w:rsid w:val="00E119C2"/>
    <w:rsid w:val="00E1473F"/>
    <w:rsid w:val="00E16960"/>
    <w:rsid w:val="00E173BC"/>
    <w:rsid w:val="00E3179B"/>
    <w:rsid w:val="00E448D8"/>
    <w:rsid w:val="00E45B1D"/>
    <w:rsid w:val="00E53B8C"/>
    <w:rsid w:val="00E5496B"/>
    <w:rsid w:val="00E60B58"/>
    <w:rsid w:val="00E67110"/>
    <w:rsid w:val="00E67A44"/>
    <w:rsid w:val="00E72B78"/>
    <w:rsid w:val="00E779BB"/>
    <w:rsid w:val="00E81CD0"/>
    <w:rsid w:val="00E833B1"/>
    <w:rsid w:val="00E910A0"/>
    <w:rsid w:val="00E93856"/>
    <w:rsid w:val="00E94605"/>
    <w:rsid w:val="00E953A0"/>
    <w:rsid w:val="00EA5205"/>
    <w:rsid w:val="00EA7143"/>
    <w:rsid w:val="00EB7C63"/>
    <w:rsid w:val="00ED092D"/>
    <w:rsid w:val="00ED0B54"/>
    <w:rsid w:val="00ED1BCE"/>
    <w:rsid w:val="00ED2593"/>
    <w:rsid w:val="00ED2D8A"/>
    <w:rsid w:val="00EE7AA8"/>
    <w:rsid w:val="00EE7F8B"/>
    <w:rsid w:val="00EF14C2"/>
    <w:rsid w:val="00EF478E"/>
    <w:rsid w:val="00F019F1"/>
    <w:rsid w:val="00F05C75"/>
    <w:rsid w:val="00F07FC0"/>
    <w:rsid w:val="00F17610"/>
    <w:rsid w:val="00F20B5E"/>
    <w:rsid w:val="00F229A9"/>
    <w:rsid w:val="00F22C4E"/>
    <w:rsid w:val="00F2492D"/>
    <w:rsid w:val="00F33CFB"/>
    <w:rsid w:val="00F41F85"/>
    <w:rsid w:val="00F424A7"/>
    <w:rsid w:val="00F44B82"/>
    <w:rsid w:val="00F44F29"/>
    <w:rsid w:val="00F56A6A"/>
    <w:rsid w:val="00F57D6A"/>
    <w:rsid w:val="00F6123E"/>
    <w:rsid w:val="00F61645"/>
    <w:rsid w:val="00F62105"/>
    <w:rsid w:val="00F6394B"/>
    <w:rsid w:val="00F710F2"/>
    <w:rsid w:val="00F74D33"/>
    <w:rsid w:val="00F75751"/>
    <w:rsid w:val="00F75A88"/>
    <w:rsid w:val="00F77516"/>
    <w:rsid w:val="00F83A89"/>
    <w:rsid w:val="00F86F26"/>
    <w:rsid w:val="00FB38D5"/>
    <w:rsid w:val="00FB403E"/>
    <w:rsid w:val="00FB4E7D"/>
    <w:rsid w:val="00FC0653"/>
    <w:rsid w:val="00FC1E16"/>
    <w:rsid w:val="00FC73C8"/>
    <w:rsid w:val="00FD3139"/>
    <w:rsid w:val="00FE0E93"/>
    <w:rsid w:val="00FE3B0E"/>
    <w:rsid w:val="00FE417F"/>
    <w:rsid w:val="00FF1FAF"/>
    <w:rsid w:val="00F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paragraph" w:styleId="ad">
    <w:name w:val="Normal (Web)"/>
    <w:basedOn w:val="a"/>
    <w:uiPriority w:val="99"/>
    <w:semiHidden/>
    <w:unhideWhenUsed/>
    <w:rsid w:val="001C4C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paragraph" w:styleId="ad">
    <w:name w:val="Normal (Web)"/>
    <w:basedOn w:val="a"/>
    <w:uiPriority w:val="99"/>
    <w:semiHidden/>
    <w:unhideWhenUsed/>
    <w:rsid w:val="001C4C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C317674F5324B25CE62AAB8140E63185011AEF239606B1260801D654ADD791622F0ADA928B570467F08F2s23CF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C317674F5324B25CE62AAB8140E63185011AEF239606B1260801D654ADD791622F0ADA928B570467F08F2s23C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C317674F5324B25CE62AAB8140E63185011AEF239606B1260801D654ADD791622F0ADA928B570467F0AFBs230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2B016-3697-454D-8AED-20637229F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3018</TotalTime>
  <Pages>9</Pages>
  <Words>2848</Words>
  <Characters>16237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Акулова Эльвира Алексеевна</cp:lastModifiedBy>
  <cp:revision>240</cp:revision>
  <cp:lastPrinted>2023-09-25T09:44:00Z</cp:lastPrinted>
  <dcterms:created xsi:type="dcterms:W3CDTF">2014-07-22T12:55:00Z</dcterms:created>
  <dcterms:modified xsi:type="dcterms:W3CDTF">2023-09-26T13:40:00Z</dcterms:modified>
</cp:coreProperties>
</file>